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96A82">
        <w:rPr>
          <w:b/>
          <w:sz w:val="28"/>
          <w:szCs w:val="28"/>
        </w:rPr>
        <w:t xml:space="preserve">МИНИСТЕРСТВО ОБРАЗОВАНИЯ И НАУКИ </w:t>
      </w:r>
      <w:r w:rsidRPr="00D96A82">
        <w:rPr>
          <w:b/>
          <w:sz w:val="28"/>
          <w:szCs w:val="28"/>
        </w:rPr>
        <w:br/>
        <w:t>КЫРГЫЗСКОЙ РЕСПУБЛИКИ</w:t>
      </w: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4820"/>
        <w:jc w:val="center"/>
        <w:rPr>
          <w:rFonts w:eastAsia="Calibri"/>
          <w:sz w:val="28"/>
          <w:szCs w:val="28"/>
        </w:rPr>
      </w:pPr>
      <w:r w:rsidRPr="00D96A82">
        <w:rPr>
          <w:sz w:val="28"/>
          <w:szCs w:val="28"/>
        </w:rPr>
        <w:t>УТВЕРЖДЕН</w:t>
      </w:r>
    </w:p>
    <w:p w:rsidR="00577DAF" w:rsidRPr="00D96A82" w:rsidRDefault="00BF6783" w:rsidP="00577DAF">
      <w:pPr>
        <w:widowControl w:val="0"/>
        <w:autoSpaceDE w:val="0"/>
        <w:autoSpaceDN w:val="0"/>
        <w:adjustRightInd w:val="0"/>
        <w:ind w:firstLine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4820"/>
        <w:rPr>
          <w:rFonts w:eastAsia="Calibri"/>
          <w:sz w:val="28"/>
          <w:szCs w:val="28"/>
        </w:rPr>
      </w:pPr>
      <w:r w:rsidRPr="00D96A82">
        <w:rPr>
          <w:rFonts w:eastAsia="Calibri"/>
          <w:sz w:val="28"/>
          <w:szCs w:val="28"/>
        </w:rPr>
        <w:t xml:space="preserve">от </w:t>
      </w:r>
      <w:r w:rsidRPr="00D96A82">
        <w:rPr>
          <w:sz w:val="28"/>
          <w:szCs w:val="28"/>
        </w:rPr>
        <w:t>«____» ___________</w:t>
      </w:r>
      <w:r w:rsidRPr="00D96A82">
        <w:rPr>
          <w:rFonts w:eastAsia="Calibri"/>
          <w:sz w:val="28"/>
          <w:szCs w:val="28"/>
        </w:rPr>
        <w:t xml:space="preserve"> 201</w:t>
      </w:r>
      <w:r w:rsidR="00E74917">
        <w:rPr>
          <w:sz w:val="28"/>
          <w:szCs w:val="28"/>
        </w:rPr>
        <w:t>5</w:t>
      </w:r>
      <w:r w:rsidRPr="00D96A82">
        <w:rPr>
          <w:rFonts w:eastAsia="Calibri"/>
          <w:sz w:val="28"/>
          <w:szCs w:val="28"/>
        </w:rPr>
        <w:t xml:space="preserve"> г</w:t>
      </w:r>
      <w:r w:rsidR="00E74917">
        <w:rPr>
          <w:rFonts w:eastAsia="Calibri"/>
          <w:sz w:val="28"/>
          <w:szCs w:val="28"/>
        </w:rPr>
        <w:t>.</w:t>
      </w: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96A82">
        <w:rPr>
          <w:b/>
          <w:sz w:val="28"/>
          <w:szCs w:val="28"/>
        </w:rPr>
        <w:t xml:space="preserve">ГОСУДАРСТВЕННЫЙ ОБРАЗОВАТЕЛЬНЫЙ СТАНДАРТ </w:t>
      </w:r>
      <w:r w:rsidRPr="00D96A82">
        <w:rPr>
          <w:b/>
          <w:sz w:val="28"/>
          <w:szCs w:val="28"/>
        </w:rPr>
        <w:br/>
        <w:t>ВЫСШЕГО ПРОФЕССИОНАЛЬНАЛЬНОГО ОБРАЗОВАНИЯ</w:t>
      </w: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96A82">
        <w:rPr>
          <w:b/>
          <w:sz w:val="28"/>
          <w:szCs w:val="28"/>
        </w:rPr>
        <w:t xml:space="preserve">НАПРАВЛЕНИЕ: </w:t>
      </w:r>
      <w:r w:rsidR="00112136">
        <w:rPr>
          <w:b/>
          <w:sz w:val="28"/>
          <w:szCs w:val="28"/>
        </w:rPr>
        <w:t xml:space="preserve">510200 </w:t>
      </w:r>
      <w:r w:rsidRPr="00577DAF">
        <w:rPr>
          <w:b/>
          <w:sz w:val="28"/>
          <w:szCs w:val="28"/>
        </w:rPr>
        <w:t>ПРИКЛАДНАЯ МАТЕМАТИКА И ИНФОРМАТИКА</w:t>
      </w: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77DAF" w:rsidRPr="00D96A82" w:rsidRDefault="00577DAF" w:rsidP="00577DA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96A82">
        <w:rPr>
          <w:b/>
          <w:sz w:val="28"/>
          <w:szCs w:val="28"/>
        </w:rPr>
        <w:t>Академическая степень: Бакалавр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77DAF" w:rsidRDefault="00577DA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136" w:rsidRDefault="00112136" w:rsidP="00112136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12136" w:rsidRDefault="00112136" w:rsidP="00A67B9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12136" w:rsidRDefault="00112136" w:rsidP="00A67B9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12136" w:rsidRDefault="001121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B9A" w:rsidRPr="00112136" w:rsidRDefault="00112136" w:rsidP="00A67B9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12136">
        <w:rPr>
          <w:b/>
          <w:sz w:val="28"/>
          <w:szCs w:val="28"/>
        </w:rPr>
        <w:lastRenderedPageBreak/>
        <w:t>1. ОБЩИЕ ПОЛОЖЕНИЯ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67B9A" w:rsidRPr="00A53281" w:rsidRDefault="00A67B9A" w:rsidP="00A53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1.1. Настоящий Государственный образовател</w:t>
      </w:r>
      <w:r w:rsidR="00AF2A9B">
        <w:rPr>
          <w:sz w:val="28"/>
          <w:szCs w:val="28"/>
        </w:rPr>
        <w:t xml:space="preserve">ьный стандарт по направлению </w:t>
      </w:r>
      <w:r w:rsidRPr="00112136">
        <w:rPr>
          <w:b/>
          <w:sz w:val="28"/>
          <w:szCs w:val="28"/>
        </w:rPr>
        <w:t>510</w:t>
      </w:r>
      <w:r w:rsidR="008C7E34" w:rsidRPr="00A53281">
        <w:rPr>
          <w:b/>
          <w:sz w:val="28"/>
          <w:szCs w:val="28"/>
        </w:rPr>
        <w:t>2</w:t>
      </w:r>
      <w:r w:rsidRPr="00112136">
        <w:rPr>
          <w:b/>
          <w:sz w:val="28"/>
          <w:szCs w:val="28"/>
        </w:rPr>
        <w:t>00</w:t>
      </w:r>
      <w:r w:rsidR="00AF2A9B" w:rsidRPr="00112136">
        <w:rPr>
          <w:b/>
          <w:sz w:val="28"/>
          <w:szCs w:val="28"/>
        </w:rPr>
        <w:t xml:space="preserve"> </w:t>
      </w:r>
      <w:r w:rsidR="008C7E34" w:rsidRPr="00112136">
        <w:rPr>
          <w:b/>
          <w:sz w:val="28"/>
          <w:szCs w:val="28"/>
        </w:rPr>
        <w:t xml:space="preserve">ПРИКЛАДНАЯ </w:t>
      </w:r>
      <w:r w:rsidR="007C45A7" w:rsidRPr="00112136">
        <w:rPr>
          <w:b/>
          <w:sz w:val="28"/>
          <w:szCs w:val="28"/>
        </w:rPr>
        <w:t>МАТЕМАТИКА</w:t>
      </w:r>
      <w:r w:rsidR="00AC4B85" w:rsidRPr="00A53281">
        <w:rPr>
          <w:b/>
          <w:sz w:val="28"/>
          <w:szCs w:val="28"/>
        </w:rPr>
        <w:t xml:space="preserve"> </w:t>
      </w:r>
      <w:r w:rsidR="00AC4B85" w:rsidRPr="00112136">
        <w:rPr>
          <w:b/>
          <w:sz w:val="28"/>
          <w:szCs w:val="28"/>
        </w:rPr>
        <w:t>И</w:t>
      </w:r>
      <w:r w:rsidR="008C7E34" w:rsidRPr="00112136">
        <w:rPr>
          <w:b/>
          <w:sz w:val="28"/>
          <w:szCs w:val="28"/>
        </w:rPr>
        <w:t xml:space="preserve"> ИНФОРМАТИКА</w:t>
      </w:r>
      <w:r w:rsidR="00A53281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>высшего профессионального образования разработан Министерством образования и науки Кыргызской Республики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A67B9A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Выполнение настоящего Государственного образовательного стандарта является обязательным для всех вузов, реализующих профессиональные образовательные программы по подготовке бакалавров, независимо от их организационно-правовых форм.</w:t>
      </w:r>
    </w:p>
    <w:p w:rsidR="00112136" w:rsidRPr="00AF2A9B" w:rsidRDefault="00112136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2136" w:rsidRPr="003B2D00" w:rsidRDefault="00112136" w:rsidP="0011213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B2D00">
        <w:rPr>
          <w:b/>
          <w:sz w:val="28"/>
          <w:szCs w:val="28"/>
        </w:rPr>
        <w:t>1.2. Термины, определения, обозначения, сокращения</w:t>
      </w:r>
    </w:p>
    <w:p w:rsidR="00112136" w:rsidRDefault="00112136" w:rsidP="001121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2136" w:rsidRPr="00AF2A9B" w:rsidRDefault="00112136" w:rsidP="001121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В настоящем Государственном образовательном стандарте высшего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высшего профессионального образования, принятыми Кыргызской Республикой в установленном порядке:</w:t>
      </w:r>
    </w:p>
    <w:p w:rsidR="00112136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D00">
        <w:rPr>
          <w:b/>
          <w:sz w:val="28"/>
          <w:szCs w:val="28"/>
        </w:rPr>
        <w:t>основная образовательная программа</w:t>
      </w:r>
      <w:r w:rsidRPr="003B2D00">
        <w:rPr>
          <w:sz w:val="28"/>
          <w:szCs w:val="28"/>
        </w:rPr>
        <w:t xml:space="preserve">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соответствующему направлению подготовки;</w:t>
      </w:r>
    </w:p>
    <w:p w:rsidR="00112136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B2D00">
        <w:rPr>
          <w:sz w:val="28"/>
          <w:szCs w:val="28"/>
        </w:rPr>
        <w:t xml:space="preserve"> </w:t>
      </w:r>
      <w:r w:rsidRPr="003B2D00">
        <w:rPr>
          <w:b/>
          <w:sz w:val="28"/>
          <w:szCs w:val="28"/>
        </w:rPr>
        <w:t>направление подготовки</w:t>
      </w:r>
      <w:r w:rsidRPr="003B2D00">
        <w:rPr>
          <w:sz w:val="28"/>
          <w:szCs w:val="28"/>
        </w:rPr>
        <w:t xml:space="preserve"> - совокупность образовательных программ для подготовки кадров с высшим профессиональным образованием (специалистов, бакалавров и магистров) различных профилей, интегрируемых на основании общности фундаментальной подготовки;</w:t>
      </w:r>
    </w:p>
    <w:p w:rsidR="00112136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2D00">
        <w:rPr>
          <w:b/>
          <w:sz w:val="28"/>
          <w:szCs w:val="28"/>
        </w:rPr>
        <w:t>профиль</w:t>
      </w:r>
      <w:r w:rsidRPr="003B2D00">
        <w:rPr>
          <w:sz w:val="28"/>
          <w:szCs w:val="28"/>
        </w:rPr>
        <w:t xml:space="preserve"> - направленность основной образовательной программы на конкретный вид и (или) объект профессиональной деятельности;</w:t>
      </w:r>
    </w:p>
    <w:p w:rsidR="00112136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B2D00">
        <w:rPr>
          <w:sz w:val="28"/>
          <w:szCs w:val="28"/>
        </w:rPr>
        <w:t xml:space="preserve"> </w:t>
      </w:r>
      <w:r w:rsidRPr="003B2D00">
        <w:rPr>
          <w:b/>
          <w:sz w:val="28"/>
          <w:szCs w:val="28"/>
        </w:rPr>
        <w:t>цикл дисциплин</w:t>
      </w:r>
      <w:r w:rsidRPr="003B2D00">
        <w:rPr>
          <w:sz w:val="28"/>
          <w:szCs w:val="28"/>
        </w:rPr>
        <w:t xml:space="preserve">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112136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B2D00">
        <w:rPr>
          <w:sz w:val="28"/>
          <w:szCs w:val="28"/>
        </w:rPr>
        <w:t xml:space="preserve"> </w:t>
      </w:r>
      <w:r w:rsidRPr="003B2D00">
        <w:rPr>
          <w:b/>
          <w:sz w:val="28"/>
          <w:szCs w:val="28"/>
        </w:rPr>
        <w:t>модуль</w:t>
      </w:r>
      <w:r w:rsidRPr="003B2D00">
        <w:rPr>
          <w:sz w:val="28"/>
          <w:szCs w:val="28"/>
        </w:rPr>
        <w:t xml:space="preserve">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112136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B2D00">
        <w:rPr>
          <w:b/>
          <w:sz w:val="28"/>
          <w:szCs w:val="28"/>
        </w:rPr>
        <w:t xml:space="preserve"> компетенция</w:t>
      </w:r>
      <w:r w:rsidRPr="003B2D00">
        <w:rPr>
          <w:sz w:val="28"/>
          <w:szCs w:val="28"/>
        </w:rPr>
        <w:t xml:space="preserve">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112136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B2D00">
        <w:rPr>
          <w:sz w:val="28"/>
          <w:szCs w:val="28"/>
        </w:rPr>
        <w:t xml:space="preserve"> </w:t>
      </w:r>
      <w:r w:rsidRPr="003B2D00">
        <w:rPr>
          <w:b/>
          <w:sz w:val="28"/>
          <w:szCs w:val="28"/>
        </w:rPr>
        <w:t>бакалавр</w:t>
      </w:r>
      <w:r w:rsidRPr="003B2D00">
        <w:rPr>
          <w:sz w:val="28"/>
          <w:szCs w:val="28"/>
        </w:rPr>
        <w:t xml:space="preserve"> - академическая степень, которая присваивается по результатам аттестации лицам, успешно освоившим соответствующие основные образовательные программы высшего профессионального </w:t>
      </w:r>
      <w:r w:rsidRPr="003B2D00">
        <w:rPr>
          <w:sz w:val="28"/>
          <w:szCs w:val="28"/>
        </w:rPr>
        <w:lastRenderedPageBreak/>
        <w:t>образования с нормативным сроком обучения не менее 4 лет, и дает право ее обладателям заниматься определенной профессиональной деятельностью или продолжать обучение для получения академической степени "магистр" по соответствующему направлению;</w:t>
      </w:r>
    </w:p>
    <w:p w:rsidR="00112136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B2D00">
        <w:rPr>
          <w:sz w:val="28"/>
          <w:szCs w:val="28"/>
        </w:rPr>
        <w:t xml:space="preserve"> </w:t>
      </w:r>
      <w:r w:rsidRPr="003B2D00">
        <w:rPr>
          <w:b/>
          <w:sz w:val="28"/>
          <w:szCs w:val="28"/>
        </w:rPr>
        <w:t>магистр</w:t>
      </w:r>
      <w:r w:rsidRPr="003B2D00">
        <w:rPr>
          <w:sz w:val="28"/>
          <w:szCs w:val="28"/>
        </w:rPr>
        <w:t xml:space="preserve"> - академическая степень, которая присваивается по результатам аттестации лицам,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лет, и дает право ее обладателям заниматься определенной профессиональной деятельностью или продолжать обучение в аспирантуре;</w:t>
      </w:r>
    </w:p>
    <w:p w:rsidR="00112136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B2D00">
        <w:rPr>
          <w:b/>
          <w:sz w:val="28"/>
          <w:szCs w:val="28"/>
        </w:rPr>
        <w:t xml:space="preserve"> кредит (зачетная единица)</w:t>
      </w:r>
      <w:r w:rsidRPr="003B2D00">
        <w:rPr>
          <w:sz w:val="28"/>
          <w:szCs w:val="28"/>
        </w:rPr>
        <w:t xml:space="preserve"> - условная мера трудоемкости основной профессиональной образовательной программы;</w:t>
      </w:r>
    </w:p>
    <w:p w:rsidR="00112136" w:rsidRPr="003B2D00" w:rsidRDefault="00112136" w:rsidP="0011213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B2D00">
        <w:rPr>
          <w:sz w:val="28"/>
          <w:szCs w:val="28"/>
        </w:rPr>
        <w:t xml:space="preserve"> </w:t>
      </w:r>
      <w:r w:rsidRPr="003B2D00">
        <w:rPr>
          <w:b/>
          <w:sz w:val="28"/>
          <w:szCs w:val="28"/>
        </w:rPr>
        <w:t>результаты обучения</w:t>
      </w:r>
      <w:r w:rsidRPr="003B2D00">
        <w:rPr>
          <w:sz w:val="28"/>
          <w:szCs w:val="28"/>
        </w:rPr>
        <w:t xml:space="preserve"> - компетенции, приобретенные в результате </w:t>
      </w:r>
      <w:proofErr w:type="gramStart"/>
      <w:r w:rsidRPr="003B2D00">
        <w:rPr>
          <w:sz w:val="28"/>
          <w:szCs w:val="28"/>
        </w:rPr>
        <w:t>обучения</w:t>
      </w:r>
      <w:proofErr w:type="gramEnd"/>
      <w:r w:rsidRPr="003B2D00">
        <w:rPr>
          <w:sz w:val="28"/>
          <w:szCs w:val="28"/>
        </w:rPr>
        <w:t xml:space="preserve"> по основной образовательной программе/модулю.</w:t>
      </w:r>
    </w:p>
    <w:p w:rsidR="00112136" w:rsidRDefault="00112136" w:rsidP="001121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12136" w:rsidRPr="003B2D00" w:rsidRDefault="00112136" w:rsidP="00112136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3B2D00">
        <w:rPr>
          <w:b/>
          <w:sz w:val="28"/>
          <w:szCs w:val="28"/>
        </w:rPr>
        <w:t xml:space="preserve">1.3. Сокращения и обозначения </w:t>
      </w:r>
    </w:p>
    <w:p w:rsidR="00112136" w:rsidRDefault="00112136" w:rsidP="0011213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12136" w:rsidRPr="00AF2A9B" w:rsidRDefault="00112136" w:rsidP="0011213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В настоящем Государственном образовательном стандарте используются следующие сокращения:</w:t>
      </w:r>
    </w:p>
    <w:p w:rsidR="00112136" w:rsidRDefault="00112136" w:rsidP="00112136">
      <w:pPr>
        <w:pStyle w:val="Style7"/>
        <w:widowControl/>
        <w:tabs>
          <w:tab w:val="left" w:pos="2026"/>
        </w:tabs>
        <w:spacing w:before="5" w:line="276" w:lineRule="auto"/>
        <w:jc w:val="left"/>
        <w:rPr>
          <w:rStyle w:val="FontStyle38"/>
        </w:rPr>
      </w:pPr>
      <w:r w:rsidRPr="003B2D00">
        <w:rPr>
          <w:b/>
          <w:sz w:val="28"/>
          <w:szCs w:val="28"/>
        </w:rPr>
        <w:t>ГОС</w:t>
      </w:r>
      <w:r w:rsidRPr="00C63E0D">
        <w:rPr>
          <w:rStyle w:val="FontStyle39"/>
        </w:rPr>
        <w:t xml:space="preserve"> </w:t>
      </w:r>
      <w:r>
        <w:rPr>
          <w:rStyle w:val="FontStyle38"/>
        </w:rPr>
        <w:t>–  государственный образовательный</w:t>
      </w:r>
    </w:p>
    <w:p w:rsidR="00112136" w:rsidRDefault="00112136" w:rsidP="00112136">
      <w:pPr>
        <w:pStyle w:val="Style7"/>
        <w:widowControl/>
        <w:spacing w:before="5" w:line="276" w:lineRule="auto"/>
        <w:jc w:val="left"/>
        <w:rPr>
          <w:rStyle w:val="FontStyle38"/>
        </w:rPr>
      </w:pPr>
      <w:r w:rsidRPr="003B2D00">
        <w:rPr>
          <w:b/>
          <w:sz w:val="28"/>
          <w:szCs w:val="28"/>
        </w:rPr>
        <w:t>ВПО</w:t>
      </w:r>
      <w:r>
        <w:rPr>
          <w:rStyle w:val="FontStyle38"/>
        </w:rPr>
        <w:t xml:space="preserve"> – стандарт высшего профессионального образования.</w:t>
      </w:r>
    </w:p>
    <w:p w:rsidR="00112136" w:rsidRPr="00AF2A9B" w:rsidRDefault="00112136" w:rsidP="001121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D00">
        <w:rPr>
          <w:b/>
          <w:sz w:val="28"/>
          <w:szCs w:val="28"/>
        </w:rPr>
        <w:t>ООП</w:t>
      </w:r>
      <w:r w:rsidRPr="00C63E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A9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F2A9B">
        <w:rPr>
          <w:sz w:val="28"/>
          <w:szCs w:val="28"/>
        </w:rPr>
        <w:t>сновная образовательная программа;</w:t>
      </w:r>
    </w:p>
    <w:p w:rsidR="00112136" w:rsidRPr="00AF2A9B" w:rsidRDefault="00112136" w:rsidP="001121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D00">
        <w:rPr>
          <w:b/>
          <w:sz w:val="28"/>
          <w:szCs w:val="28"/>
        </w:rPr>
        <w:t>УМО</w:t>
      </w:r>
      <w:r>
        <w:rPr>
          <w:sz w:val="28"/>
          <w:szCs w:val="28"/>
        </w:rPr>
        <w:t xml:space="preserve"> –</w:t>
      </w:r>
      <w:r w:rsidRPr="00AF2A9B">
        <w:rPr>
          <w:sz w:val="28"/>
          <w:szCs w:val="28"/>
        </w:rPr>
        <w:t xml:space="preserve"> учебно-методические объединения;</w:t>
      </w:r>
    </w:p>
    <w:p w:rsidR="00112136" w:rsidRPr="004F2D04" w:rsidRDefault="00112136" w:rsidP="00112136">
      <w:pPr>
        <w:pStyle w:val="Style7"/>
        <w:widowControl/>
        <w:tabs>
          <w:tab w:val="left" w:pos="2035"/>
        </w:tabs>
        <w:spacing w:line="276" w:lineRule="auto"/>
        <w:rPr>
          <w:sz w:val="28"/>
          <w:szCs w:val="28"/>
        </w:rPr>
      </w:pPr>
      <w:r w:rsidRPr="003B2D00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Д</w:t>
      </w:r>
      <w:r w:rsidRPr="003B2D00">
        <w:rPr>
          <w:b/>
          <w:sz w:val="28"/>
          <w:szCs w:val="28"/>
        </w:rPr>
        <w:t xml:space="preserve"> ООП</w:t>
      </w:r>
      <w:r>
        <w:rPr>
          <w:b/>
          <w:sz w:val="28"/>
          <w:szCs w:val="28"/>
        </w:rPr>
        <w:t xml:space="preserve"> –</w:t>
      </w:r>
      <w:r>
        <w:rPr>
          <w:rStyle w:val="FontStyle38"/>
        </w:rPr>
        <w:t xml:space="preserve"> цикл </w:t>
      </w:r>
      <w:r w:rsidRPr="00AF2A9B">
        <w:rPr>
          <w:sz w:val="28"/>
          <w:szCs w:val="28"/>
        </w:rPr>
        <w:t>дисциплин</w:t>
      </w:r>
      <w:r>
        <w:rPr>
          <w:rStyle w:val="FontStyle38"/>
        </w:rPr>
        <w:t xml:space="preserve"> основной образовательной программы;</w:t>
      </w:r>
    </w:p>
    <w:p w:rsidR="00112136" w:rsidRPr="004F2D04" w:rsidRDefault="00112136" w:rsidP="00112136">
      <w:pPr>
        <w:pStyle w:val="Style7"/>
        <w:widowControl/>
        <w:tabs>
          <w:tab w:val="left" w:pos="2021"/>
        </w:tabs>
        <w:spacing w:line="276" w:lineRule="auto"/>
        <w:jc w:val="left"/>
        <w:rPr>
          <w:sz w:val="28"/>
          <w:szCs w:val="28"/>
        </w:rPr>
      </w:pPr>
      <w:r w:rsidRPr="003B2D00">
        <w:rPr>
          <w:b/>
          <w:sz w:val="28"/>
          <w:szCs w:val="28"/>
        </w:rPr>
        <w:t>ОК</w:t>
      </w:r>
      <w:r w:rsidRPr="00AF2A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rStyle w:val="FontStyle38"/>
        </w:rPr>
        <w:t xml:space="preserve"> общекультурные компетенции;</w:t>
      </w:r>
    </w:p>
    <w:p w:rsidR="00112136" w:rsidRPr="00AF2A9B" w:rsidRDefault="00112136" w:rsidP="001121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D00">
        <w:rPr>
          <w:b/>
          <w:sz w:val="28"/>
          <w:szCs w:val="28"/>
        </w:rPr>
        <w:t>ИК</w:t>
      </w:r>
      <w:r w:rsidRPr="00C6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AF2A9B">
        <w:rPr>
          <w:sz w:val="28"/>
          <w:szCs w:val="28"/>
        </w:rPr>
        <w:t>инструментальные компетенции;</w:t>
      </w:r>
    </w:p>
    <w:p w:rsidR="00112136" w:rsidRPr="00AF2A9B" w:rsidRDefault="00112136" w:rsidP="001121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D00">
        <w:rPr>
          <w:b/>
          <w:sz w:val="28"/>
          <w:szCs w:val="28"/>
        </w:rPr>
        <w:t>ПК</w:t>
      </w:r>
      <w:r w:rsidRPr="00AF2A9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A9B">
        <w:rPr>
          <w:sz w:val="28"/>
          <w:szCs w:val="28"/>
        </w:rPr>
        <w:t xml:space="preserve"> профессиональные компетенции;</w:t>
      </w:r>
    </w:p>
    <w:p w:rsidR="00112136" w:rsidRPr="003B2D00" w:rsidRDefault="00112136" w:rsidP="0011213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3B2D00">
        <w:rPr>
          <w:b/>
          <w:sz w:val="28"/>
          <w:szCs w:val="28"/>
        </w:rPr>
        <w:t>СЛК</w:t>
      </w:r>
      <w:r w:rsidRPr="00C63E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A9B">
        <w:rPr>
          <w:sz w:val="28"/>
          <w:szCs w:val="28"/>
        </w:rPr>
        <w:t xml:space="preserve"> социально-личностные и общекультурные компетенции.</w:t>
      </w:r>
    </w:p>
    <w:p w:rsidR="00112136" w:rsidRDefault="00112136" w:rsidP="00112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136" w:rsidRDefault="00112136" w:rsidP="001121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B9A" w:rsidRPr="00112136" w:rsidRDefault="00112136" w:rsidP="00A67B9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12136">
        <w:rPr>
          <w:b/>
          <w:sz w:val="28"/>
          <w:szCs w:val="28"/>
        </w:rPr>
        <w:t>2. ОБЛАСТЬ ПРИМЕНЕНИЯ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67B9A" w:rsidRPr="00A53281" w:rsidRDefault="00A67B9A" w:rsidP="00A5328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F2A9B">
        <w:rPr>
          <w:sz w:val="28"/>
          <w:szCs w:val="28"/>
        </w:rPr>
        <w:t>2.1. Настоящий Государственный образовательный стандарт высшего профессионального образования</w:t>
      </w:r>
      <w:r w:rsidR="00E74917">
        <w:rPr>
          <w:sz w:val="28"/>
          <w:szCs w:val="28"/>
        </w:rPr>
        <w:t xml:space="preserve"> (</w:t>
      </w:r>
      <w:r w:rsidR="00E74917" w:rsidRPr="00E74917">
        <w:rPr>
          <w:b/>
          <w:sz w:val="28"/>
          <w:szCs w:val="28"/>
        </w:rPr>
        <w:t>далее – ГОС ВПО</w:t>
      </w:r>
      <w:r w:rsidR="00E74917">
        <w:rPr>
          <w:sz w:val="28"/>
          <w:szCs w:val="28"/>
        </w:rPr>
        <w:t>)</w:t>
      </w:r>
      <w:r w:rsidRPr="00AF2A9B">
        <w:rPr>
          <w:sz w:val="28"/>
          <w:szCs w:val="28"/>
        </w:rPr>
        <w:t xml:space="preserve">  представляет собой совокупность норм, правил и требований, обязательных при реализации ООП по направлению подготовки бакалавров</w:t>
      </w:r>
      <w:r w:rsidR="007C45A7" w:rsidRPr="007C45A7">
        <w:rPr>
          <w:sz w:val="28"/>
          <w:szCs w:val="28"/>
        </w:rPr>
        <w:t xml:space="preserve"> </w:t>
      </w:r>
      <w:r w:rsidR="001D7406" w:rsidRPr="00112136">
        <w:rPr>
          <w:b/>
          <w:sz w:val="28"/>
          <w:szCs w:val="28"/>
        </w:rPr>
        <w:t>510200 ПРИКЛАДНАЯ МАТЕМАТИКА И ИНФОРМАТИКА</w:t>
      </w:r>
      <w:r w:rsidR="00A53281">
        <w:rPr>
          <w:b/>
          <w:sz w:val="28"/>
          <w:szCs w:val="28"/>
        </w:rPr>
        <w:t xml:space="preserve"> </w:t>
      </w:r>
      <w:r w:rsidRPr="00AF2A9B">
        <w:rPr>
          <w:sz w:val="28"/>
          <w:szCs w:val="28"/>
        </w:rPr>
        <w:t>и является основанием для разработки учебной и организационно-методической документации, оценки качества освоения основных образовательных программ высшего профессионального образования всеми образовательными организациями высшего профессионального образования (</w:t>
      </w:r>
      <w:r w:rsidRPr="00E74917">
        <w:rPr>
          <w:b/>
          <w:sz w:val="28"/>
          <w:szCs w:val="28"/>
        </w:rPr>
        <w:t>далее - вузы</w:t>
      </w:r>
      <w:r w:rsidRPr="00AF2A9B">
        <w:rPr>
          <w:sz w:val="28"/>
          <w:szCs w:val="28"/>
        </w:rPr>
        <w:t xml:space="preserve">) независимо </w:t>
      </w:r>
      <w:proofErr w:type="gramStart"/>
      <w:r w:rsidRPr="00AF2A9B">
        <w:rPr>
          <w:sz w:val="28"/>
          <w:szCs w:val="28"/>
        </w:rPr>
        <w:t>от</w:t>
      </w:r>
      <w:proofErr w:type="gramEnd"/>
      <w:r w:rsidRPr="00AF2A9B">
        <w:rPr>
          <w:sz w:val="28"/>
          <w:szCs w:val="28"/>
        </w:rPr>
        <w:t xml:space="preserve"> </w:t>
      </w:r>
      <w:proofErr w:type="gramStart"/>
      <w:r w:rsidRPr="00AF2A9B">
        <w:rPr>
          <w:sz w:val="28"/>
          <w:szCs w:val="28"/>
        </w:rPr>
        <w:t>их</w:t>
      </w:r>
      <w:proofErr w:type="gramEnd"/>
      <w:r w:rsidRPr="00AF2A9B">
        <w:rPr>
          <w:sz w:val="28"/>
          <w:szCs w:val="28"/>
        </w:rPr>
        <w:t xml:space="preserve"> организационно-правовых форм, имеющих лицензию или государственную </w:t>
      </w:r>
      <w:r w:rsidRPr="00AF2A9B">
        <w:rPr>
          <w:sz w:val="28"/>
          <w:szCs w:val="28"/>
        </w:rPr>
        <w:lastRenderedPageBreak/>
        <w:t>аккредитацию (аттестацию) на территории Кыргызской Республики.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2.2. Основными пользователями нас</w:t>
      </w:r>
      <w:r w:rsidR="003553F5" w:rsidRPr="00AF2A9B">
        <w:rPr>
          <w:sz w:val="28"/>
          <w:szCs w:val="28"/>
        </w:rPr>
        <w:t xml:space="preserve">тоящего ГОС ВПО по направлению </w:t>
      </w:r>
      <w:r w:rsidR="001D7406" w:rsidRPr="00112136">
        <w:rPr>
          <w:b/>
          <w:sz w:val="28"/>
          <w:szCs w:val="28"/>
        </w:rPr>
        <w:t>510200 ПРИКЛАДНАЯ МАТЕМАТИКА И ИНФОРМАТИКА</w:t>
      </w:r>
      <w:r w:rsidR="003553F5" w:rsidRPr="003903C1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>являются: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администрация и научно-педагогический (профессорско-преподавательский состав, научные сотрудники) состав вузов, ответственные в своих вузах за разработку, эффективную реализацию и обновление основных профессиональных образовательных программ с учетом достижений науки, техники и социальной сферы по данному направлению и уровню подготовки;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государственные органы исполнительной власти, обеспечивающие финансирование высшего профессионального образования;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- уполномоченные государственные органы исполнительной власти, обеспечивающие контроль </w:t>
      </w:r>
      <w:r w:rsidR="00E74917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>соблюдени</w:t>
      </w:r>
      <w:r w:rsidR="00E74917">
        <w:rPr>
          <w:sz w:val="28"/>
          <w:szCs w:val="28"/>
        </w:rPr>
        <w:t xml:space="preserve">я </w:t>
      </w:r>
      <w:r w:rsidRPr="00AF2A9B">
        <w:rPr>
          <w:sz w:val="28"/>
          <w:szCs w:val="28"/>
        </w:rPr>
        <w:t xml:space="preserve"> законодательства в системе высшего профессионального образования, осуществляющие аттестацию, аккредитацию и контроль качества в сфере высшего профессионального образования.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2.3. Требования к уровню подготовленности абитуриентов.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2.3.1. Уровень образования абитуриента, претендующего на получение высшего профессионального образования с присвоением академической степени "бакалавр", - среднее общее образование или среднее профессиональное (или высшее профессиональное) образование.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2.3.2. Абитуриент должен иметь документ государственного образца о среднем общем образовании или среднем профессиональном (или высшем профессиональном) образовании.</w:t>
      </w:r>
    </w:p>
    <w:p w:rsidR="00A67B9A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12136" w:rsidRPr="00AF2A9B" w:rsidRDefault="00112136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67B9A" w:rsidRPr="00112136" w:rsidRDefault="00112136" w:rsidP="00A67B9A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12136">
        <w:rPr>
          <w:b/>
          <w:sz w:val="28"/>
          <w:szCs w:val="28"/>
        </w:rPr>
        <w:t>3. ОБЩАЯ ХАРАКТЕРИСТИКА НАПРАВЛЕНИЯ ПОДГОТОВКИ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3.1. В Кыргызской Республике по направлению подготовки</w:t>
      </w:r>
      <w:r w:rsidR="001D7406">
        <w:rPr>
          <w:sz w:val="28"/>
          <w:szCs w:val="28"/>
        </w:rPr>
        <w:t xml:space="preserve"> </w:t>
      </w:r>
      <w:r w:rsidR="001D7406" w:rsidRPr="00112136">
        <w:rPr>
          <w:b/>
          <w:sz w:val="28"/>
          <w:szCs w:val="28"/>
        </w:rPr>
        <w:t>510200</w:t>
      </w:r>
      <w:r w:rsidR="003553F5" w:rsidRPr="00112136">
        <w:rPr>
          <w:b/>
          <w:sz w:val="28"/>
          <w:szCs w:val="28"/>
        </w:rPr>
        <w:t xml:space="preserve"> </w:t>
      </w:r>
      <w:r w:rsidR="001D7406" w:rsidRPr="00112136">
        <w:rPr>
          <w:b/>
          <w:sz w:val="28"/>
          <w:szCs w:val="28"/>
        </w:rPr>
        <w:t xml:space="preserve">ПРИКЛАДНАЯ </w:t>
      </w:r>
      <w:r w:rsidR="003553F5" w:rsidRPr="00112136">
        <w:rPr>
          <w:b/>
          <w:sz w:val="28"/>
          <w:szCs w:val="28"/>
        </w:rPr>
        <w:t xml:space="preserve">МАТЕМАТИКА </w:t>
      </w:r>
      <w:r w:rsidR="001D7406" w:rsidRPr="00112136">
        <w:rPr>
          <w:b/>
          <w:sz w:val="28"/>
          <w:szCs w:val="28"/>
        </w:rPr>
        <w:t xml:space="preserve">И ИНФОРМАТИКА </w:t>
      </w:r>
      <w:r w:rsidRPr="00AF2A9B">
        <w:rPr>
          <w:sz w:val="28"/>
          <w:szCs w:val="28"/>
        </w:rPr>
        <w:t xml:space="preserve">реализуются </w:t>
      </w:r>
      <w:proofErr w:type="gramStart"/>
      <w:r w:rsidRPr="00AF2A9B">
        <w:rPr>
          <w:sz w:val="28"/>
          <w:szCs w:val="28"/>
        </w:rPr>
        <w:t>следующие</w:t>
      </w:r>
      <w:proofErr w:type="gramEnd"/>
      <w:r w:rsidRPr="00AF2A9B">
        <w:rPr>
          <w:sz w:val="28"/>
          <w:szCs w:val="28"/>
        </w:rPr>
        <w:t>: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ООП ВПО по подготовке бакалавров;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ООП ВПО по подготовке магистров.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Выпускникам вузов, полностью освоившим ООП ВПО по подготовке бакалавров и успешно прошедшим государственную итоговую аттестацию в установленном порядке, выдается диплом о высшем образовании с </w:t>
      </w:r>
      <w:r w:rsidRPr="00AF2A9B">
        <w:rPr>
          <w:sz w:val="28"/>
          <w:szCs w:val="28"/>
        </w:rPr>
        <w:lastRenderedPageBreak/>
        <w:t>присвоением академической степени "бакалавр".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Выпускникам вузов, полностью освоившим ООП ВПО по подготовке магистров и успешно прошедшим государственную итоговую аттестацию в установленном порядке, выдается диплом о высшем образовании с присвоением академической степени "магистр".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3.2. Нормативный срок освоения ООП ВПО подготовки бакалавров по направлению </w:t>
      </w:r>
      <w:r w:rsidR="001D7406" w:rsidRPr="00386431">
        <w:rPr>
          <w:b/>
          <w:sz w:val="28"/>
          <w:szCs w:val="28"/>
        </w:rPr>
        <w:t>510200 ПРИКЛАДНАЯ МАТЕМАТИКА И ИНФОРМАТИКА</w:t>
      </w:r>
      <w:r w:rsidR="003553F5" w:rsidRPr="00AF2A9B">
        <w:rPr>
          <w:sz w:val="28"/>
          <w:szCs w:val="28"/>
        </w:rPr>
        <w:t xml:space="preserve"> </w:t>
      </w:r>
      <w:r w:rsidR="00C63E0D" w:rsidRPr="00C63E0D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 xml:space="preserve">на базе среднего общего или среднего профессионального образования при очной форме обучения составляет не менее 4 </w:t>
      </w:r>
      <w:r w:rsidR="00C63E0D">
        <w:rPr>
          <w:sz w:val="28"/>
          <w:szCs w:val="28"/>
        </w:rPr>
        <w:t>года</w:t>
      </w:r>
      <w:r w:rsidRPr="00AF2A9B">
        <w:rPr>
          <w:sz w:val="28"/>
          <w:szCs w:val="28"/>
        </w:rPr>
        <w:t>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Сроки освоения ООП ВПО подготовки бакалавров по </w:t>
      </w:r>
      <w:r w:rsidR="00E74917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>заочной</w:t>
      </w:r>
      <w:r w:rsidR="00890660" w:rsidRPr="00890660">
        <w:rPr>
          <w:sz w:val="28"/>
          <w:szCs w:val="28"/>
        </w:rPr>
        <w:t xml:space="preserve"> </w:t>
      </w:r>
      <w:r w:rsidR="00E74917">
        <w:rPr>
          <w:sz w:val="28"/>
          <w:szCs w:val="28"/>
        </w:rPr>
        <w:t xml:space="preserve"> форме обучения с применением </w:t>
      </w:r>
      <w:r w:rsidR="00890660">
        <w:rPr>
          <w:sz w:val="28"/>
          <w:szCs w:val="28"/>
        </w:rPr>
        <w:t>дистанционн</w:t>
      </w:r>
      <w:r w:rsidR="00E74917">
        <w:rPr>
          <w:sz w:val="28"/>
          <w:szCs w:val="28"/>
        </w:rPr>
        <w:t>ых</w:t>
      </w:r>
      <w:r w:rsidR="00890660">
        <w:rPr>
          <w:sz w:val="28"/>
          <w:szCs w:val="28"/>
        </w:rPr>
        <w:t xml:space="preserve"> </w:t>
      </w:r>
      <w:r w:rsidR="00E74917">
        <w:rPr>
          <w:sz w:val="28"/>
          <w:szCs w:val="28"/>
        </w:rPr>
        <w:t xml:space="preserve"> технологий</w:t>
      </w:r>
      <w:r w:rsidRPr="00AF2A9B">
        <w:rPr>
          <w:sz w:val="28"/>
          <w:szCs w:val="28"/>
        </w:rPr>
        <w:t>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3.3. Общая трудоемкость освоения ООП ВПО подготовки бакалавров </w:t>
      </w:r>
      <w:r w:rsidR="00E74917">
        <w:rPr>
          <w:sz w:val="28"/>
          <w:szCs w:val="28"/>
        </w:rPr>
        <w:t xml:space="preserve"> составляет </w:t>
      </w:r>
      <w:r w:rsidRPr="00AF2A9B">
        <w:rPr>
          <w:sz w:val="28"/>
          <w:szCs w:val="28"/>
        </w:rPr>
        <w:t xml:space="preserve">не менее 240 </w:t>
      </w:r>
      <w:r w:rsidR="00386431">
        <w:rPr>
          <w:sz w:val="28"/>
          <w:szCs w:val="28"/>
        </w:rPr>
        <w:t>кредитов (зачетных единиц).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Трудоемкость ООП ВПО по очной форме обучения за учебный год равна </w:t>
      </w:r>
      <w:r w:rsidR="00E74917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 xml:space="preserve"> 60 </w:t>
      </w:r>
      <w:r w:rsidR="00386431" w:rsidRPr="00AF2A9B">
        <w:rPr>
          <w:sz w:val="28"/>
          <w:szCs w:val="28"/>
        </w:rPr>
        <w:t>кредит</w:t>
      </w:r>
      <w:r w:rsidR="00E74917">
        <w:rPr>
          <w:sz w:val="28"/>
          <w:szCs w:val="28"/>
        </w:rPr>
        <w:t>ам</w:t>
      </w:r>
      <w:r w:rsidR="00386431" w:rsidRPr="00AF2A9B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>(</w:t>
      </w:r>
      <w:r w:rsidR="00386431" w:rsidRPr="00AF2A9B">
        <w:rPr>
          <w:sz w:val="28"/>
          <w:szCs w:val="28"/>
        </w:rPr>
        <w:t>зачетны</w:t>
      </w:r>
      <w:r w:rsidR="00E74917">
        <w:rPr>
          <w:sz w:val="28"/>
          <w:szCs w:val="28"/>
        </w:rPr>
        <w:t>м</w:t>
      </w:r>
      <w:r w:rsidR="00386431" w:rsidRPr="00AF2A9B">
        <w:rPr>
          <w:sz w:val="28"/>
          <w:szCs w:val="28"/>
        </w:rPr>
        <w:t xml:space="preserve"> единиц</w:t>
      </w:r>
      <w:r w:rsidRPr="00AF2A9B">
        <w:rPr>
          <w:sz w:val="28"/>
          <w:szCs w:val="28"/>
        </w:rPr>
        <w:t>).</w:t>
      </w:r>
    </w:p>
    <w:p w:rsidR="00A67B9A" w:rsidRPr="00AF2A9B" w:rsidRDefault="00386431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Один</w:t>
      </w:r>
      <w:r w:rsidR="00A67B9A" w:rsidRPr="00AF2A9B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</w:t>
      </w:r>
      <w:r w:rsidRPr="00AF2A9B">
        <w:rPr>
          <w:sz w:val="28"/>
          <w:szCs w:val="28"/>
        </w:rPr>
        <w:t xml:space="preserve"> </w:t>
      </w:r>
      <w:r w:rsidR="00A67B9A" w:rsidRPr="00AF2A9B">
        <w:rPr>
          <w:sz w:val="28"/>
          <w:szCs w:val="28"/>
        </w:rPr>
        <w:t>(</w:t>
      </w:r>
      <w:r>
        <w:rPr>
          <w:sz w:val="28"/>
          <w:szCs w:val="28"/>
        </w:rPr>
        <w:t>зачетная единица) равен</w:t>
      </w:r>
      <w:r w:rsidR="00A67B9A" w:rsidRPr="00AF2A9B">
        <w:rPr>
          <w:sz w:val="28"/>
          <w:szCs w:val="28"/>
        </w:rPr>
        <w:t xml:space="preserve"> 3</w:t>
      </w:r>
      <w:r>
        <w:rPr>
          <w:sz w:val="28"/>
          <w:szCs w:val="28"/>
        </w:rPr>
        <w:t>0</w:t>
      </w:r>
      <w:r w:rsidR="00A67B9A" w:rsidRPr="00AF2A9B">
        <w:rPr>
          <w:sz w:val="28"/>
          <w:szCs w:val="28"/>
        </w:rPr>
        <w:t xml:space="preserve"> часам учебной работы студента (включая его аудиторную, самостоятельную работу и все виды аттестации).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Трудоемкость ООП по </w:t>
      </w:r>
      <w:r w:rsidR="00E74917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>заочной форм</w:t>
      </w:r>
      <w:r w:rsidR="00E74917">
        <w:rPr>
          <w:sz w:val="28"/>
          <w:szCs w:val="28"/>
        </w:rPr>
        <w:t>е</w:t>
      </w:r>
      <w:r w:rsidRPr="00AF2A9B">
        <w:rPr>
          <w:sz w:val="28"/>
          <w:szCs w:val="28"/>
        </w:rPr>
        <w:t xml:space="preserve"> обучения</w:t>
      </w:r>
      <w:r w:rsidR="00E74917">
        <w:rPr>
          <w:sz w:val="28"/>
          <w:szCs w:val="28"/>
        </w:rPr>
        <w:t xml:space="preserve"> с применением дистанционных технологий</w:t>
      </w:r>
      <w:r w:rsidRPr="00AF2A9B">
        <w:rPr>
          <w:sz w:val="28"/>
          <w:szCs w:val="28"/>
        </w:rPr>
        <w:t>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</w:t>
      </w:r>
      <w:r w:rsidR="00386431">
        <w:rPr>
          <w:sz w:val="28"/>
          <w:szCs w:val="28"/>
        </w:rPr>
        <w:t>8</w:t>
      </w:r>
      <w:r w:rsidRPr="00AF2A9B">
        <w:rPr>
          <w:sz w:val="28"/>
          <w:szCs w:val="28"/>
        </w:rPr>
        <w:t xml:space="preserve"> </w:t>
      </w:r>
      <w:r w:rsidR="00386431">
        <w:rPr>
          <w:sz w:val="28"/>
          <w:szCs w:val="28"/>
        </w:rPr>
        <w:t>кредитов (зачетных единиц)</w:t>
      </w:r>
      <w:r w:rsidRPr="00AF2A9B">
        <w:rPr>
          <w:sz w:val="28"/>
          <w:szCs w:val="28"/>
        </w:rPr>
        <w:t>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3.4. Цели ООП ВПО по направлению подготовки </w:t>
      </w:r>
      <w:r w:rsidR="001D7406" w:rsidRPr="00D51236">
        <w:rPr>
          <w:b/>
          <w:sz w:val="28"/>
          <w:szCs w:val="28"/>
        </w:rPr>
        <w:t>510200 ПРИКЛАДНАЯ МАТЕМАТИКА И ИНФОРМАТИКА</w:t>
      </w:r>
      <w:r w:rsidRPr="00D51236">
        <w:rPr>
          <w:b/>
          <w:sz w:val="28"/>
          <w:szCs w:val="28"/>
        </w:rPr>
        <w:t xml:space="preserve"> </w:t>
      </w:r>
      <w:r w:rsidRPr="00AF2A9B">
        <w:rPr>
          <w:sz w:val="28"/>
          <w:szCs w:val="28"/>
        </w:rPr>
        <w:t>в области обучения и воспитания личности.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3.4.1. В области обучения целью ООП ВПО по направлению подготовки </w:t>
      </w:r>
      <w:r w:rsidR="001D7406" w:rsidRPr="00D51236">
        <w:rPr>
          <w:b/>
          <w:sz w:val="28"/>
          <w:szCs w:val="28"/>
        </w:rPr>
        <w:t>510200 ПРИКЛАДНАЯ МАТЕМАТИКА И ИНФОРМАТИКА</w:t>
      </w:r>
      <w:r w:rsidRPr="00AF2A9B">
        <w:rPr>
          <w:sz w:val="28"/>
          <w:szCs w:val="28"/>
        </w:rPr>
        <w:t xml:space="preserve"> является:</w:t>
      </w:r>
      <w:r w:rsidR="000B0219" w:rsidRPr="00AF2A9B">
        <w:rPr>
          <w:sz w:val="28"/>
          <w:szCs w:val="28"/>
        </w:rPr>
        <w:t xml:space="preserve"> </w:t>
      </w:r>
      <w:r w:rsidR="00455938" w:rsidRPr="00AF2A9B">
        <w:rPr>
          <w:sz w:val="28"/>
          <w:szCs w:val="28"/>
        </w:rPr>
        <w:t>получение высшего профессионал</w:t>
      </w:r>
      <w:r w:rsidR="000B0219" w:rsidRPr="00AF2A9B">
        <w:rPr>
          <w:sz w:val="28"/>
          <w:szCs w:val="28"/>
        </w:rPr>
        <w:t xml:space="preserve">ьно профилированного образования, позволяющего выпускнику успешно работать в избранной сфере деятельности, обладать универсальными и </w:t>
      </w:r>
      <w:r w:rsidR="00386431">
        <w:rPr>
          <w:sz w:val="28"/>
          <w:szCs w:val="28"/>
        </w:rPr>
        <w:t>профессиональными</w:t>
      </w:r>
      <w:r w:rsidR="000B0219" w:rsidRPr="00AF2A9B">
        <w:rPr>
          <w:sz w:val="28"/>
          <w:szCs w:val="28"/>
        </w:rPr>
        <w:t xml:space="preserve"> компетенциями, способствующими его социальной мобильности и устойчивости на рынке труда.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3.4.2. В области воспитания личности целью ООП ВПО по направлени</w:t>
      </w:r>
      <w:r w:rsidR="00785CD0" w:rsidRPr="00AF2A9B">
        <w:rPr>
          <w:sz w:val="28"/>
          <w:szCs w:val="28"/>
        </w:rPr>
        <w:t xml:space="preserve">ю подготовки </w:t>
      </w:r>
      <w:r w:rsidRPr="00AF2A9B">
        <w:rPr>
          <w:sz w:val="28"/>
          <w:szCs w:val="28"/>
        </w:rPr>
        <w:t xml:space="preserve"> </w:t>
      </w:r>
      <w:r w:rsidR="001D7406" w:rsidRPr="00386431">
        <w:rPr>
          <w:b/>
          <w:sz w:val="28"/>
          <w:szCs w:val="28"/>
        </w:rPr>
        <w:t>510200 ПРИКЛАДНАЯ МАТЕМАТИКА И ИНФОРМАТИКА</w:t>
      </w:r>
      <w:r w:rsidR="00785CD0" w:rsidRPr="00AF2A9B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>является:</w:t>
      </w:r>
    </w:p>
    <w:p w:rsidR="00A67B9A" w:rsidRDefault="00785CD0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F2A9B">
        <w:rPr>
          <w:sz w:val="28"/>
          <w:szCs w:val="28"/>
        </w:rPr>
        <w:t>Формирование</w:t>
      </w:r>
      <w:r w:rsidR="00A67B9A" w:rsidRPr="00AF2A9B">
        <w:rPr>
          <w:sz w:val="28"/>
          <w:szCs w:val="28"/>
        </w:rPr>
        <w:t xml:space="preserve">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повышения общей </w:t>
      </w:r>
      <w:r w:rsidR="00A67B9A" w:rsidRPr="00AF2A9B">
        <w:rPr>
          <w:sz w:val="28"/>
          <w:szCs w:val="28"/>
        </w:rPr>
        <w:lastRenderedPageBreak/>
        <w:t>культуры и т.д.</w:t>
      </w:r>
      <w:proofErr w:type="gramEnd"/>
    </w:p>
    <w:p w:rsidR="006D65FB" w:rsidRPr="00AF2A9B" w:rsidRDefault="006D65FB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D65FB" w:rsidRPr="008C14FD" w:rsidRDefault="00A67B9A" w:rsidP="0089066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3.5. Область профессиональной деятельности выпускников.</w:t>
      </w:r>
    </w:p>
    <w:p w:rsidR="00386431" w:rsidRDefault="00A67B9A" w:rsidP="008C684A">
      <w:pPr>
        <w:pStyle w:val="Style9"/>
        <w:widowControl/>
        <w:tabs>
          <w:tab w:val="left" w:pos="1229"/>
          <w:tab w:val="left" w:pos="4027"/>
        </w:tabs>
        <w:ind w:firstLine="710"/>
        <w:rPr>
          <w:sz w:val="28"/>
          <w:szCs w:val="28"/>
        </w:rPr>
      </w:pPr>
      <w:r w:rsidRPr="008C684A">
        <w:rPr>
          <w:sz w:val="28"/>
          <w:szCs w:val="28"/>
        </w:rPr>
        <w:t>Область профессиональной деятельности выпуск</w:t>
      </w:r>
      <w:r w:rsidR="00785CD0" w:rsidRPr="008C684A">
        <w:rPr>
          <w:sz w:val="28"/>
          <w:szCs w:val="28"/>
        </w:rPr>
        <w:t xml:space="preserve">ников по направлению подготовки </w:t>
      </w:r>
      <w:r w:rsidR="001D7406" w:rsidRPr="00386431">
        <w:rPr>
          <w:b/>
          <w:sz w:val="28"/>
          <w:szCs w:val="28"/>
        </w:rPr>
        <w:t>510200 ПРИКЛАДНАЯ МАТЕМАТИКА И ИНФОРМАТИКА</w:t>
      </w:r>
      <w:r w:rsidR="00785CD0" w:rsidRPr="008C684A">
        <w:rPr>
          <w:sz w:val="28"/>
          <w:szCs w:val="28"/>
        </w:rPr>
        <w:t xml:space="preserve"> </w:t>
      </w:r>
      <w:r w:rsidRPr="008C684A">
        <w:rPr>
          <w:sz w:val="28"/>
          <w:szCs w:val="28"/>
        </w:rPr>
        <w:t xml:space="preserve">включает: </w:t>
      </w:r>
    </w:p>
    <w:p w:rsidR="00386431" w:rsidRDefault="008C684A" w:rsidP="008C684A">
      <w:pPr>
        <w:pStyle w:val="Style9"/>
        <w:widowControl/>
        <w:tabs>
          <w:tab w:val="left" w:pos="1229"/>
          <w:tab w:val="left" w:pos="4027"/>
        </w:tabs>
        <w:ind w:firstLine="710"/>
        <w:rPr>
          <w:rStyle w:val="FontStyle38"/>
        </w:rPr>
      </w:pPr>
      <w:r w:rsidRPr="008C684A">
        <w:rPr>
          <w:rStyle w:val="FontStyle38"/>
        </w:rPr>
        <w:t>научн</w:t>
      </w:r>
      <w:r w:rsidR="00386431">
        <w:rPr>
          <w:rStyle w:val="FontStyle38"/>
        </w:rPr>
        <w:t>о-исследовательскую,</w:t>
      </w:r>
    </w:p>
    <w:p w:rsidR="00386431" w:rsidRDefault="008C684A" w:rsidP="008C684A">
      <w:pPr>
        <w:pStyle w:val="Style9"/>
        <w:widowControl/>
        <w:tabs>
          <w:tab w:val="left" w:pos="1229"/>
          <w:tab w:val="left" w:pos="4027"/>
        </w:tabs>
        <w:ind w:firstLine="710"/>
        <w:rPr>
          <w:rStyle w:val="FontStyle38"/>
        </w:rPr>
      </w:pPr>
      <w:r w:rsidRPr="008C684A">
        <w:rPr>
          <w:rStyle w:val="FontStyle38"/>
        </w:rPr>
        <w:t xml:space="preserve">проектную, </w:t>
      </w:r>
    </w:p>
    <w:p w:rsidR="00386431" w:rsidRDefault="008C684A" w:rsidP="008C684A">
      <w:pPr>
        <w:pStyle w:val="Style9"/>
        <w:widowControl/>
        <w:tabs>
          <w:tab w:val="left" w:pos="1229"/>
          <w:tab w:val="left" w:pos="4027"/>
        </w:tabs>
        <w:ind w:firstLine="710"/>
        <w:rPr>
          <w:rStyle w:val="FontStyle38"/>
        </w:rPr>
      </w:pPr>
      <w:r w:rsidRPr="008C684A">
        <w:rPr>
          <w:rStyle w:val="FontStyle38"/>
        </w:rPr>
        <w:t xml:space="preserve">производственно-технологическую, </w:t>
      </w:r>
    </w:p>
    <w:p w:rsidR="0047336C" w:rsidRPr="008C684A" w:rsidRDefault="008C684A" w:rsidP="008C684A">
      <w:pPr>
        <w:pStyle w:val="Style9"/>
        <w:widowControl/>
        <w:tabs>
          <w:tab w:val="left" w:pos="1229"/>
          <w:tab w:val="left" w:pos="4027"/>
        </w:tabs>
        <w:ind w:firstLine="710"/>
        <w:rPr>
          <w:rStyle w:val="FontStyle38"/>
        </w:rPr>
      </w:pPr>
      <w:r w:rsidRPr="008C684A">
        <w:rPr>
          <w:rStyle w:val="FontStyle38"/>
        </w:rPr>
        <w:t>организационно-управленческую и педагогическую работу, связанную с использованием математики, программирования, информационно-коммуникационных технологий и автоматизированных системам управления.</w:t>
      </w:r>
      <w:r w:rsidR="0047336C" w:rsidRPr="008C684A">
        <w:rPr>
          <w:rStyle w:val="FontStyle38"/>
        </w:rPr>
        <w:t xml:space="preserve"> </w:t>
      </w:r>
    </w:p>
    <w:p w:rsidR="00386431" w:rsidRDefault="00386431" w:rsidP="006D65FB">
      <w:pPr>
        <w:pStyle w:val="Style9"/>
        <w:widowControl/>
        <w:tabs>
          <w:tab w:val="left" w:pos="1229"/>
          <w:tab w:val="left" w:pos="4027"/>
        </w:tabs>
        <w:ind w:firstLine="710"/>
        <w:rPr>
          <w:rStyle w:val="FontStyle43"/>
          <w:b w:val="0"/>
        </w:rPr>
      </w:pPr>
    </w:p>
    <w:p w:rsidR="00C63E0D" w:rsidRPr="008C684A" w:rsidRDefault="006D65FB" w:rsidP="006D65FB">
      <w:pPr>
        <w:pStyle w:val="Style9"/>
        <w:widowControl/>
        <w:tabs>
          <w:tab w:val="left" w:pos="1229"/>
          <w:tab w:val="left" w:pos="4027"/>
        </w:tabs>
        <w:ind w:firstLine="710"/>
        <w:rPr>
          <w:rStyle w:val="FontStyle38"/>
        </w:rPr>
      </w:pPr>
      <w:r w:rsidRPr="006D65FB">
        <w:rPr>
          <w:rStyle w:val="FontStyle43"/>
          <w:b w:val="0"/>
        </w:rPr>
        <w:t>3.6</w:t>
      </w:r>
      <w:r>
        <w:rPr>
          <w:rStyle w:val="FontStyle43"/>
          <w:b w:val="0"/>
        </w:rPr>
        <w:t xml:space="preserve">. </w:t>
      </w:r>
      <w:r w:rsidR="00C63E0D">
        <w:rPr>
          <w:rStyle w:val="FontStyle38"/>
        </w:rPr>
        <w:t>Объектами профессиональной деятельности бакалавров</w:t>
      </w:r>
      <w:r w:rsidR="001D7406">
        <w:rPr>
          <w:rStyle w:val="FontStyle38"/>
        </w:rPr>
        <w:t xml:space="preserve"> </w:t>
      </w:r>
      <w:r w:rsidR="00C63E0D">
        <w:rPr>
          <w:rStyle w:val="FontStyle38"/>
        </w:rPr>
        <w:t xml:space="preserve">являются </w:t>
      </w:r>
    </w:p>
    <w:p w:rsidR="00255C57" w:rsidRPr="008C684A" w:rsidRDefault="00255C57" w:rsidP="008C684A">
      <w:pPr>
        <w:pStyle w:val="Style8"/>
        <w:widowControl/>
        <w:spacing w:before="5" w:line="480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математическая физика;</w:t>
      </w:r>
    </w:p>
    <w:p w:rsidR="00255C57" w:rsidRPr="008C684A" w:rsidRDefault="00255C57" w:rsidP="008C684A">
      <w:pPr>
        <w:pStyle w:val="Style8"/>
        <w:widowControl/>
        <w:spacing w:before="5" w:line="480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математическое моделирование;</w:t>
      </w:r>
    </w:p>
    <w:p w:rsidR="00255C57" w:rsidRPr="008C684A" w:rsidRDefault="00255C57" w:rsidP="008C684A">
      <w:pPr>
        <w:pStyle w:val="Style8"/>
        <w:widowControl/>
        <w:spacing w:line="480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обратные и некорректно поставленные задачи;</w:t>
      </w:r>
    </w:p>
    <w:p w:rsidR="00255C57" w:rsidRPr="008C684A" w:rsidRDefault="00255C57" w:rsidP="008C684A">
      <w:pPr>
        <w:pStyle w:val="Style8"/>
        <w:widowControl/>
        <w:spacing w:before="5" w:line="480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численные методы;</w:t>
      </w:r>
    </w:p>
    <w:p w:rsidR="00255C57" w:rsidRPr="008C684A" w:rsidRDefault="00255C57" w:rsidP="008C684A">
      <w:pPr>
        <w:pStyle w:val="Style4"/>
        <w:widowControl/>
        <w:spacing w:line="480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теория вероятностей и математическая статистика;</w:t>
      </w:r>
    </w:p>
    <w:p w:rsidR="00255C57" w:rsidRPr="008C684A" w:rsidRDefault="00255C57" w:rsidP="008C684A">
      <w:pPr>
        <w:pStyle w:val="Style4"/>
        <w:widowControl/>
        <w:spacing w:line="480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 xml:space="preserve">исследование операций и системный анализ; </w:t>
      </w:r>
    </w:p>
    <w:p w:rsidR="00255C57" w:rsidRPr="008C684A" w:rsidRDefault="00255C57" w:rsidP="008C684A">
      <w:pPr>
        <w:pStyle w:val="Style4"/>
        <w:widowControl/>
        <w:spacing w:line="480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оптимизация и оптимальное управление; математическая кибернетика;</w:t>
      </w:r>
    </w:p>
    <w:p w:rsidR="00255C57" w:rsidRPr="008C684A" w:rsidRDefault="00255C57" w:rsidP="008C684A">
      <w:pPr>
        <w:pStyle w:val="Style4"/>
        <w:widowControl/>
        <w:spacing w:line="480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математическая логика; дискретная математика; теория алгоритмов;</w:t>
      </w:r>
    </w:p>
    <w:p w:rsidR="00255C57" w:rsidRPr="008C684A" w:rsidRDefault="00255C57" w:rsidP="008C684A">
      <w:pPr>
        <w:pStyle w:val="Style8"/>
        <w:widowControl/>
        <w:spacing w:before="14" w:line="480" w:lineRule="exact"/>
        <w:ind w:right="-1" w:firstLine="708"/>
        <w:jc w:val="left"/>
        <w:rPr>
          <w:rStyle w:val="FontStyle28"/>
        </w:rPr>
      </w:pPr>
      <w:r w:rsidRPr="008C684A">
        <w:rPr>
          <w:rStyle w:val="FontStyle38"/>
        </w:rPr>
        <w:t>нелинейная динамика, информатика и управление</w:t>
      </w:r>
      <w:r w:rsidRPr="008C684A">
        <w:rPr>
          <w:rStyle w:val="FontStyle28"/>
        </w:rPr>
        <w:t>;</w:t>
      </w:r>
    </w:p>
    <w:p w:rsidR="00255C57" w:rsidRPr="008C684A" w:rsidRDefault="00255C57" w:rsidP="008C684A">
      <w:pPr>
        <w:pStyle w:val="Style8"/>
        <w:widowControl/>
        <w:spacing w:before="67" w:line="547" w:lineRule="exact"/>
        <w:ind w:right="-1" w:firstLine="708"/>
        <w:rPr>
          <w:rStyle w:val="FontStyle38"/>
        </w:rPr>
      </w:pPr>
      <w:r w:rsidRPr="008C684A">
        <w:rPr>
          <w:rStyle w:val="FontStyle38"/>
        </w:rPr>
        <w:t>математические модели сложных систем: теория, алгоритмы, приложения;</w:t>
      </w:r>
    </w:p>
    <w:p w:rsidR="00255C57" w:rsidRPr="008C684A" w:rsidRDefault="00255C57" w:rsidP="008C684A">
      <w:pPr>
        <w:pStyle w:val="Style15"/>
        <w:widowControl/>
        <w:spacing w:line="514" w:lineRule="exact"/>
        <w:ind w:right="-1" w:firstLine="708"/>
        <w:rPr>
          <w:rStyle w:val="FontStyle38"/>
        </w:rPr>
      </w:pPr>
      <w:r w:rsidRPr="008C684A">
        <w:rPr>
          <w:rStyle w:val="FontStyle38"/>
        </w:rPr>
        <w:t>математические и компьютерные методы обработки изображений;</w:t>
      </w:r>
    </w:p>
    <w:p w:rsidR="00255C57" w:rsidRPr="008C684A" w:rsidRDefault="00255C57" w:rsidP="008C684A">
      <w:pPr>
        <w:pStyle w:val="Style15"/>
        <w:widowControl/>
        <w:spacing w:line="514" w:lineRule="exact"/>
        <w:ind w:right="-1" w:firstLine="708"/>
        <w:rPr>
          <w:rStyle w:val="FontStyle38"/>
        </w:rPr>
      </w:pPr>
      <w:r w:rsidRPr="008C684A">
        <w:rPr>
          <w:rStyle w:val="FontStyle38"/>
        </w:rPr>
        <w:t>математическое и информационное обеспечение экономической деятельности;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rPr>
          <w:rStyle w:val="FontStyle38"/>
        </w:rPr>
      </w:pPr>
      <w:r w:rsidRPr="008C684A">
        <w:rPr>
          <w:rStyle w:val="FontStyle38"/>
        </w:rPr>
        <w:lastRenderedPageBreak/>
        <w:t>математические методы и программное обеспечение защиты информации;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математическое и программное обеспечение компьютерных сетей;</w:t>
      </w:r>
    </w:p>
    <w:p w:rsidR="00255C57" w:rsidRPr="008C684A" w:rsidRDefault="00255C57" w:rsidP="008C684A">
      <w:pPr>
        <w:pStyle w:val="Style8"/>
        <w:widowControl/>
        <w:spacing w:before="5" w:line="514" w:lineRule="exact"/>
        <w:ind w:right="-1" w:firstLine="708"/>
        <w:rPr>
          <w:rStyle w:val="FontStyle38"/>
        </w:rPr>
      </w:pPr>
      <w:r w:rsidRPr="008C684A">
        <w:rPr>
          <w:rStyle w:val="FontStyle38"/>
        </w:rPr>
        <w:t>информационные системы и их исследование методами математического прогнозирования и системного анализа;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rPr>
          <w:rStyle w:val="FontStyle38"/>
        </w:rPr>
      </w:pPr>
      <w:r w:rsidRPr="008C684A">
        <w:rPr>
          <w:rStyle w:val="FontStyle38"/>
        </w:rPr>
        <w:t>математические модели и методы в проектировании СБИС (сверх больших интегральных схем);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rPr>
          <w:rStyle w:val="FontStyle38"/>
        </w:rPr>
      </w:pPr>
      <w:r w:rsidRPr="008C684A">
        <w:rPr>
          <w:rStyle w:val="FontStyle38"/>
        </w:rPr>
        <w:t>высокопроизводительные вычисления и технологии параллельного программирования;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 xml:space="preserve">вычислительные </w:t>
      </w:r>
      <w:proofErr w:type="spellStart"/>
      <w:r w:rsidRPr="008C684A">
        <w:rPr>
          <w:rStyle w:val="FontStyle38"/>
        </w:rPr>
        <w:t>нанотехнологии</w:t>
      </w:r>
      <w:proofErr w:type="spellEnd"/>
      <w:r w:rsidRPr="008C684A">
        <w:rPr>
          <w:rStyle w:val="FontStyle38"/>
        </w:rPr>
        <w:t>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интеллектуальные системы;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jc w:val="left"/>
        <w:rPr>
          <w:rStyle w:val="FontStyle38"/>
        </w:rPr>
      </w:pPr>
      <w:proofErr w:type="spellStart"/>
      <w:r w:rsidRPr="008C684A">
        <w:rPr>
          <w:rStyle w:val="FontStyle38"/>
        </w:rPr>
        <w:t>биоинформатика</w:t>
      </w:r>
      <w:proofErr w:type="spellEnd"/>
      <w:r w:rsidRPr="008C684A">
        <w:rPr>
          <w:rStyle w:val="FontStyle38"/>
        </w:rPr>
        <w:t>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программная инженерия;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jc w:val="left"/>
        <w:rPr>
          <w:rStyle w:val="FontStyle38"/>
        </w:rPr>
      </w:pPr>
      <w:r w:rsidRPr="008C684A">
        <w:rPr>
          <w:rStyle w:val="FontStyle38"/>
        </w:rPr>
        <w:t>системное программирование;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8"/>
        <w:rPr>
          <w:rStyle w:val="FontStyle38"/>
        </w:rPr>
      </w:pPr>
      <w:r w:rsidRPr="008C684A">
        <w:rPr>
          <w:rStyle w:val="FontStyle38"/>
        </w:rPr>
        <w:t>средства, технологии, ресурсы и сервисы электронного обучения и мобильного обучения;</w:t>
      </w:r>
    </w:p>
    <w:p w:rsidR="00255C57" w:rsidRPr="008C684A" w:rsidRDefault="00255C57" w:rsidP="008C684A">
      <w:pPr>
        <w:pStyle w:val="Style15"/>
        <w:widowControl/>
        <w:spacing w:line="514" w:lineRule="exact"/>
        <w:ind w:right="-1" w:firstLine="708"/>
        <w:rPr>
          <w:rStyle w:val="FontStyle38"/>
        </w:rPr>
      </w:pPr>
      <w:r w:rsidRPr="008C684A">
        <w:rPr>
          <w:rStyle w:val="FontStyle38"/>
        </w:rPr>
        <w:t>прикладные Интернет</w:t>
      </w:r>
      <w:r w:rsidR="008C684A" w:rsidRPr="00CB600C">
        <w:rPr>
          <w:rStyle w:val="FontStyle38"/>
        </w:rPr>
        <w:t xml:space="preserve"> </w:t>
      </w:r>
      <w:r w:rsidRPr="008C684A">
        <w:rPr>
          <w:rStyle w:val="FontStyle38"/>
        </w:rPr>
        <w:t>-</w:t>
      </w:r>
      <w:r w:rsidR="008C684A" w:rsidRPr="00CB600C">
        <w:rPr>
          <w:rStyle w:val="FontStyle38"/>
        </w:rPr>
        <w:t xml:space="preserve"> </w:t>
      </w:r>
      <w:r w:rsidRPr="008C684A">
        <w:rPr>
          <w:rStyle w:val="FontStyle38"/>
        </w:rPr>
        <w:t>технологии; автоматизация научных исследований;</w:t>
      </w:r>
    </w:p>
    <w:p w:rsidR="00255C57" w:rsidRPr="008C684A" w:rsidRDefault="00255C57" w:rsidP="008C684A">
      <w:pPr>
        <w:pStyle w:val="Style8"/>
        <w:widowControl/>
        <w:spacing w:line="514" w:lineRule="exact"/>
        <w:ind w:right="-1" w:firstLine="706"/>
        <w:rPr>
          <w:rStyle w:val="FontStyle38"/>
        </w:rPr>
      </w:pPr>
      <w:r w:rsidRPr="008C684A">
        <w:rPr>
          <w:rStyle w:val="FontStyle38"/>
        </w:rPr>
        <w:t>языки программирования, алгоритмы, библиотеки и пакеты программ, продукты системного и прикладного программного обеспечения;</w:t>
      </w:r>
    </w:p>
    <w:p w:rsidR="00255C57" w:rsidRDefault="00255C57" w:rsidP="00C63E0D">
      <w:pPr>
        <w:pStyle w:val="Style9"/>
        <w:widowControl/>
        <w:tabs>
          <w:tab w:val="left" w:pos="1296"/>
        </w:tabs>
        <w:spacing w:before="5"/>
        <w:ind w:firstLine="706"/>
        <w:rPr>
          <w:rStyle w:val="FontStyle43"/>
          <w:b w:val="0"/>
        </w:rPr>
      </w:pPr>
    </w:p>
    <w:p w:rsidR="00C63E0D" w:rsidRDefault="006D65FB" w:rsidP="00C63E0D">
      <w:pPr>
        <w:pStyle w:val="Style9"/>
        <w:widowControl/>
        <w:tabs>
          <w:tab w:val="left" w:pos="1296"/>
        </w:tabs>
        <w:spacing w:before="5"/>
        <w:ind w:firstLine="706"/>
        <w:rPr>
          <w:rStyle w:val="FontStyle38"/>
        </w:rPr>
      </w:pPr>
      <w:r>
        <w:rPr>
          <w:rStyle w:val="FontStyle43"/>
          <w:b w:val="0"/>
        </w:rPr>
        <w:t>3.7.</w:t>
      </w:r>
      <w:r w:rsidR="00C63E0D">
        <w:rPr>
          <w:rStyle w:val="FontStyle43"/>
        </w:rPr>
        <w:tab/>
      </w:r>
      <w:r w:rsidR="00C63E0D">
        <w:rPr>
          <w:rStyle w:val="FontStyle38"/>
        </w:rPr>
        <w:t xml:space="preserve">Бакалавр по направлению подготовки </w:t>
      </w:r>
      <w:r w:rsidR="001D7406" w:rsidRPr="00386431">
        <w:rPr>
          <w:rStyle w:val="FontStyle38"/>
          <w:b/>
        </w:rPr>
        <w:t xml:space="preserve">510200 ПРИКЛАДНАЯ МАТЕМАТИКА И ИНФОРМАТИКА </w:t>
      </w:r>
      <w:r w:rsidR="001D7406">
        <w:rPr>
          <w:rStyle w:val="FontStyle38"/>
        </w:rPr>
        <w:t>г</w:t>
      </w:r>
      <w:r w:rsidR="00C63E0D">
        <w:rPr>
          <w:rStyle w:val="FontStyle38"/>
        </w:rPr>
        <w:t>отовится к следующим видам профессиональной деятельности:</w:t>
      </w:r>
    </w:p>
    <w:p w:rsidR="0047336C" w:rsidRPr="007D7954" w:rsidRDefault="00255C57" w:rsidP="007D7954">
      <w:pPr>
        <w:pStyle w:val="Style4"/>
        <w:widowControl/>
        <w:spacing w:line="509" w:lineRule="exact"/>
        <w:ind w:firstLine="696"/>
        <w:jc w:val="left"/>
        <w:rPr>
          <w:rStyle w:val="FontStyle38"/>
        </w:rPr>
      </w:pPr>
      <w:r w:rsidRPr="007D7954">
        <w:rPr>
          <w:rStyle w:val="FontStyle38"/>
        </w:rPr>
        <w:t xml:space="preserve">проектная и производственно-технологическая деятельность; </w:t>
      </w:r>
    </w:p>
    <w:p w:rsidR="0047336C" w:rsidRPr="007D7954" w:rsidRDefault="00255C57" w:rsidP="007D7954">
      <w:pPr>
        <w:pStyle w:val="Style4"/>
        <w:widowControl/>
        <w:spacing w:line="509" w:lineRule="exact"/>
        <w:ind w:firstLine="696"/>
        <w:jc w:val="left"/>
        <w:rPr>
          <w:rStyle w:val="FontStyle38"/>
        </w:rPr>
      </w:pPr>
      <w:r w:rsidRPr="007D7954">
        <w:rPr>
          <w:rStyle w:val="FontStyle38"/>
        </w:rPr>
        <w:t xml:space="preserve">научная и научно-исследовательская деятельность; </w:t>
      </w:r>
    </w:p>
    <w:p w:rsidR="0047336C" w:rsidRPr="007D7954" w:rsidRDefault="00255C57" w:rsidP="007D7954">
      <w:pPr>
        <w:pStyle w:val="Style4"/>
        <w:widowControl/>
        <w:spacing w:line="509" w:lineRule="exact"/>
        <w:ind w:firstLine="696"/>
        <w:jc w:val="left"/>
        <w:rPr>
          <w:rStyle w:val="FontStyle38"/>
        </w:rPr>
      </w:pPr>
      <w:r w:rsidRPr="007D7954">
        <w:rPr>
          <w:rStyle w:val="FontStyle38"/>
        </w:rPr>
        <w:t xml:space="preserve">организационно-управленческая деятельность; </w:t>
      </w:r>
    </w:p>
    <w:p w:rsidR="00255C57" w:rsidRPr="007D7954" w:rsidRDefault="00255C57" w:rsidP="007D7954">
      <w:pPr>
        <w:pStyle w:val="Style4"/>
        <w:widowControl/>
        <w:spacing w:line="509" w:lineRule="exact"/>
        <w:ind w:firstLine="696"/>
        <w:jc w:val="left"/>
        <w:rPr>
          <w:rStyle w:val="FontStyle38"/>
        </w:rPr>
      </w:pPr>
      <w:r w:rsidRPr="007D7954">
        <w:rPr>
          <w:rStyle w:val="FontStyle38"/>
        </w:rPr>
        <w:lastRenderedPageBreak/>
        <w:t>социально-ориентированная деятельность; педагогическая деятельность.</w:t>
      </w:r>
    </w:p>
    <w:p w:rsidR="00255C57" w:rsidRPr="007D7954" w:rsidRDefault="00255C57" w:rsidP="0047336C">
      <w:pPr>
        <w:pStyle w:val="Style8"/>
        <w:widowControl/>
        <w:spacing w:line="509" w:lineRule="exact"/>
        <w:ind w:firstLine="701"/>
        <w:rPr>
          <w:rStyle w:val="FontStyle38"/>
        </w:rPr>
      </w:pPr>
      <w:r w:rsidRPr="007D7954">
        <w:rPr>
          <w:rStyle w:val="FontStyle38"/>
        </w:rPr>
        <w:t>Конкретные виды профессиональной деятельности, к которым в основном готовится бакалавр, определяются высшим учебным заведением совместно с обучающимися, научно-педагогическими работниками высшего учебного заведения и объединениями работодателей.</w:t>
      </w:r>
    </w:p>
    <w:p w:rsidR="00255C57" w:rsidRPr="007D7954" w:rsidRDefault="00255C57" w:rsidP="0047336C">
      <w:pPr>
        <w:pStyle w:val="Style23"/>
        <w:widowControl/>
        <w:ind w:firstLine="0"/>
        <w:rPr>
          <w:rStyle w:val="FontStyle38"/>
        </w:rPr>
      </w:pPr>
    </w:p>
    <w:p w:rsidR="00386431" w:rsidRPr="00386431" w:rsidRDefault="006D65FB" w:rsidP="00C63E0D">
      <w:pPr>
        <w:pStyle w:val="Style23"/>
        <w:widowControl/>
        <w:spacing w:before="72"/>
        <w:ind w:firstLine="701"/>
        <w:rPr>
          <w:rStyle w:val="FontStyle43"/>
          <w:b w:val="0"/>
        </w:rPr>
      </w:pPr>
      <w:r>
        <w:rPr>
          <w:rStyle w:val="FontStyle43"/>
          <w:b w:val="0"/>
        </w:rPr>
        <w:t>3.8.</w:t>
      </w:r>
      <w:r w:rsidR="00C63E0D">
        <w:rPr>
          <w:rStyle w:val="FontStyle43"/>
        </w:rPr>
        <w:t xml:space="preserve">. </w:t>
      </w:r>
      <w:r w:rsidR="00386431">
        <w:rPr>
          <w:rStyle w:val="FontStyle43"/>
          <w:b w:val="0"/>
        </w:rPr>
        <w:t>Задачи профессиональной деятельности бакалавра</w:t>
      </w:r>
    </w:p>
    <w:p w:rsidR="00C63E0D" w:rsidRDefault="00C63E0D" w:rsidP="00C63E0D">
      <w:pPr>
        <w:pStyle w:val="Style23"/>
        <w:widowControl/>
        <w:spacing w:before="72"/>
        <w:ind w:firstLine="701"/>
        <w:rPr>
          <w:rStyle w:val="FontStyle38"/>
        </w:rPr>
      </w:pPr>
      <w:r>
        <w:rPr>
          <w:rStyle w:val="FontStyle38"/>
        </w:rPr>
        <w:t xml:space="preserve">Бакалавр по направлению подготовки </w:t>
      </w:r>
      <w:r w:rsidR="001D7406" w:rsidRPr="00386431">
        <w:rPr>
          <w:rStyle w:val="FontStyle38"/>
          <w:b/>
        </w:rPr>
        <w:t>510200 ПРИКЛАДНАЯ МАТЕМАТИКА И ИНФОРМАТИКА</w:t>
      </w:r>
      <w:r w:rsidRPr="00386431">
        <w:rPr>
          <w:rStyle w:val="FontStyle43"/>
          <w:b w:val="0"/>
        </w:rPr>
        <w:t xml:space="preserve"> </w:t>
      </w:r>
      <w:r>
        <w:rPr>
          <w:rStyle w:val="FontStyle38"/>
        </w:rPr>
        <w:t>науки должен решать следующие профессиональные задачи в соответствии с видами профессиональной деятельности и профильной направленностью:</w:t>
      </w:r>
    </w:p>
    <w:p w:rsidR="0047336C" w:rsidRPr="00386431" w:rsidRDefault="0047336C" w:rsidP="0047336C">
      <w:pPr>
        <w:pStyle w:val="Style4"/>
        <w:widowControl/>
        <w:spacing w:before="5" w:line="509" w:lineRule="exact"/>
        <w:jc w:val="left"/>
        <w:rPr>
          <w:rStyle w:val="FontStyle29"/>
          <w:b/>
          <w:sz w:val="28"/>
          <w:szCs w:val="28"/>
        </w:rPr>
      </w:pPr>
      <w:r w:rsidRPr="00386431">
        <w:rPr>
          <w:rStyle w:val="FontStyle29"/>
          <w:b/>
          <w:sz w:val="28"/>
          <w:szCs w:val="28"/>
        </w:rPr>
        <w:t xml:space="preserve">проектная и производственно-технологическая деятельность: </w:t>
      </w:r>
    </w:p>
    <w:p w:rsidR="0047336C" w:rsidRPr="007D7954" w:rsidRDefault="0047336C" w:rsidP="0047336C">
      <w:pPr>
        <w:pStyle w:val="Style4"/>
        <w:widowControl/>
        <w:spacing w:before="5" w:line="509" w:lineRule="exact"/>
        <w:ind w:firstLine="696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исследование математических методов моделирования информационных и имитационных моделей по тематике выполняемых научно-исследовательских прикладных задач или опытно-конструкторских работ;</w:t>
      </w:r>
    </w:p>
    <w:p w:rsidR="0047336C" w:rsidRPr="007D7954" w:rsidRDefault="0047336C" w:rsidP="0047336C">
      <w:pPr>
        <w:pStyle w:val="Style8"/>
        <w:widowControl/>
        <w:spacing w:before="67" w:line="509" w:lineRule="exact"/>
        <w:ind w:firstLine="696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исследование автоматизированных систем и средств обработки информации, средств администрирования и методов управления безопасностью компьютерных сетей;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696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изучение элементов проектирования сверх больших интегральных схем, моделирование и разработка математического обеспечения оптических или квантовых элементов для компьютеров нового поколения;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69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разработка программного и информационного обеспечения компьютерных сетей, автоматизированных систем вычислительных комплексов, сервисов, операционных систем и распределенных баз данных;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69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lastRenderedPageBreak/>
        <w:t>разработка и исследование алгоритмов, вычислительных моделей и моделей данных для реализации элементов новых (или известных) сервисов систем информационных технологий;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69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разработка архитектуры, алгоритмических и программных решений системного и прикладного программного обеспечения;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06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изучение языков программирования, алгоритмов, библиотек и пакетов программ, продуктов системного и прикладного программного обеспечения;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0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изучение и разработка систем цифровой обработки изображений, средств компьютерной графики, мультимедиа и автоматизированного проектирования;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0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развитие и использование инструментальных средств, автоматизированных систем в научной и практической деятельности;</w:t>
      </w:r>
    </w:p>
    <w:p w:rsidR="0047336C" w:rsidRPr="00386431" w:rsidRDefault="0047336C" w:rsidP="0047336C">
      <w:pPr>
        <w:pStyle w:val="Style8"/>
        <w:widowControl/>
        <w:spacing w:line="509" w:lineRule="exact"/>
        <w:ind w:firstLine="701"/>
        <w:jc w:val="left"/>
        <w:rPr>
          <w:rStyle w:val="FontStyle29"/>
          <w:b/>
          <w:sz w:val="28"/>
          <w:szCs w:val="28"/>
        </w:rPr>
      </w:pPr>
      <w:r w:rsidRPr="00386431">
        <w:rPr>
          <w:rStyle w:val="FontStyle29"/>
          <w:b/>
          <w:sz w:val="28"/>
          <w:szCs w:val="28"/>
        </w:rPr>
        <w:t xml:space="preserve">научная и научно-исследовательская деятельность: 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0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деятельности;</w:t>
      </w:r>
    </w:p>
    <w:p w:rsidR="0047336C" w:rsidRPr="007D7954" w:rsidRDefault="0047336C" w:rsidP="0047336C">
      <w:pPr>
        <w:pStyle w:val="Style8"/>
        <w:widowControl/>
        <w:spacing w:before="67" w:line="509" w:lineRule="exact"/>
        <w:ind w:firstLine="706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применение наукоемких технологий и пакетов программ для решения прикладных задач в области физики, химии, биологии, экономики, медицины, экологии;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06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изучение информационных систем методами математического прогнозирования и системного анализа;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10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изучение больших систем современными методами высокопроизводительных вычислительных технологий, применение современных суперкомпьютеров в проводимых исследованиях;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10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исследование и разработка математических моделей, алгоритмов, методов, программного обеспечения, инструментальных средств по тематике проводимых научно-исследовательских проектов;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10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lastRenderedPageBreak/>
        <w:t>составление научных обзоров, рефератов и библиографии по тематике проводимых исследований;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0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участие в работе научных семинаров, научно-тематических конференций, симпозиумов;</w:t>
      </w:r>
    </w:p>
    <w:p w:rsidR="0047336C" w:rsidRPr="007D7954" w:rsidRDefault="0047336C" w:rsidP="0047336C">
      <w:pPr>
        <w:pStyle w:val="Style8"/>
        <w:widowControl/>
        <w:spacing w:line="509" w:lineRule="exact"/>
        <w:ind w:left="754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подготовка научных и научно-технических публикаций;</w:t>
      </w:r>
    </w:p>
    <w:p w:rsidR="0047336C" w:rsidRPr="00386431" w:rsidRDefault="0047336C" w:rsidP="0047336C">
      <w:pPr>
        <w:pStyle w:val="Style21"/>
        <w:widowControl/>
        <w:spacing w:line="509" w:lineRule="exact"/>
        <w:ind w:left="754"/>
        <w:rPr>
          <w:rStyle w:val="FontStyle29"/>
          <w:b/>
          <w:sz w:val="28"/>
          <w:szCs w:val="28"/>
        </w:rPr>
      </w:pPr>
      <w:r w:rsidRPr="00386431">
        <w:rPr>
          <w:rStyle w:val="FontStyle29"/>
          <w:b/>
          <w:sz w:val="28"/>
          <w:szCs w:val="28"/>
        </w:rPr>
        <w:t>организационно-управленческая деятельность: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0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разработка и внедрение процессов управления качеством производственной деятельности, связанной с созданием и использованием информационных систем;</w:t>
      </w:r>
    </w:p>
    <w:p w:rsidR="0047336C" w:rsidRPr="007D7954" w:rsidRDefault="0047336C" w:rsidP="0047336C">
      <w:pPr>
        <w:pStyle w:val="Style8"/>
        <w:widowControl/>
        <w:spacing w:line="509" w:lineRule="exact"/>
        <w:ind w:left="749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соблюдение кодекса профессиональной этики;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06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планирование научно-исследовательской деятельности и ресурсов, необходимых для реализации производственных процессов;</w:t>
      </w:r>
    </w:p>
    <w:p w:rsidR="0047336C" w:rsidRPr="007D7954" w:rsidRDefault="0047336C" w:rsidP="0047336C">
      <w:pPr>
        <w:pStyle w:val="Style8"/>
        <w:widowControl/>
        <w:spacing w:line="509" w:lineRule="exact"/>
        <w:ind w:firstLine="706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разработка методов и механизмов мониторинга и оценки качества процессов производственной деятельности, связанной с созданием и использованием информационных систем;</w:t>
      </w:r>
    </w:p>
    <w:p w:rsidR="0047336C" w:rsidRPr="00386431" w:rsidRDefault="0047336C" w:rsidP="0047336C">
      <w:pPr>
        <w:pStyle w:val="Style21"/>
        <w:widowControl/>
        <w:spacing w:before="10" w:line="509" w:lineRule="exact"/>
        <w:ind w:left="725"/>
        <w:rPr>
          <w:rStyle w:val="FontStyle29"/>
          <w:b/>
          <w:sz w:val="28"/>
          <w:szCs w:val="28"/>
        </w:rPr>
      </w:pPr>
      <w:r w:rsidRPr="00386431">
        <w:rPr>
          <w:rStyle w:val="FontStyle29"/>
          <w:b/>
          <w:sz w:val="28"/>
          <w:szCs w:val="28"/>
        </w:rPr>
        <w:t>социально-ориентированная деятельность:</w:t>
      </w:r>
    </w:p>
    <w:p w:rsidR="0047336C" w:rsidRPr="007D7954" w:rsidRDefault="0047336C" w:rsidP="0047336C">
      <w:pPr>
        <w:pStyle w:val="Style8"/>
        <w:widowControl/>
        <w:spacing w:before="67" w:line="523" w:lineRule="exact"/>
        <w:ind w:firstLine="70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участие в разработке корпоративной политики и мероприятий в области повышения социальной ответственности бизнеса перед обществом;</w:t>
      </w:r>
    </w:p>
    <w:p w:rsidR="0047336C" w:rsidRPr="007D7954" w:rsidRDefault="0047336C" w:rsidP="0047336C">
      <w:pPr>
        <w:pStyle w:val="Style8"/>
        <w:widowControl/>
        <w:spacing w:line="514" w:lineRule="exact"/>
        <w:ind w:firstLine="701"/>
        <w:jc w:val="left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разработка и реализация решений, направленных на поддержку социально-значимых проектов, на повышение электронной грамотности населения, обеспечения общедоступности информационных услуг, развитие детского компьютерного творчества;</w:t>
      </w:r>
    </w:p>
    <w:p w:rsidR="0047336C" w:rsidRPr="00386431" w:rsidRDefault="0047336C" w:rsidP="0047336C">
      <w:pPr>
        <w:pStyle w:val="Style21"/>
        <w:widowControl/>
        <w:spacing w:line="514" w:lineRule="exact"/>
        <w:ind w:left="763"/>
        <w:rPr>
          <w:rStyle w:val="FontStyle29"/>
          <w:b/>
          <w:sz w:val="28"/>
          <w:szCs w:val="28"/>
        </w:rPr>
      </w:pPr>
      <w:r w:rsidRPr="00386431">
        <w:rPr>
          <w:rStyle w:val="FontStyle29"/>
          <w:b/>
          <w:sz w:val="28"/>
          <w:szCs w:val="28"/>
        </w:rPr>
        <w:t>педагогическая деятельность:</w:t>
      </w:r>
    </w:p>
    <w:p w:rsidR="0047336C" w:rsidRPr="007D7954" w:rsidRDefault="0047336C" w:rsidP="0047336C">
      <w:pPr>
        <w:pStyle w:val="Style15"/>
        <w:widowControl/>
        <w:spacing w:line="514" w:lineRule="exact"/>
        <w:ind w:left="758" w:right="1498"/>
        <w:rPr>
          <w:rStyle w:val="FontStyle28"/>
          <w:sz w:val="28"/>
          <w:szCs w:val="28"/>
        </w:rPr>
      </w:pPr>
      <w:r w:rsidRPr="007D7954">
        <w:rPr>
          <w:rStyle w:val="FontStyle28"/>
          <w:sz w:val="28"/>
          <w:szCs w:val="28"/>
        </w:rPr>
        <w:t>владение методикой преподавания учебных дисциплин; владение методами электронного обучения.</w:t>
      </w:r>
    </w:p>
    <w:p w:rsidR="00A67B9A" w:rsidRPr="00386431" w:rsidRDefault="00A67B9A" w:rsidP="00A67B9A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A67B9A" w:rsidRPr="00386431" w:rsidRDefault="00386431" w:rsidP="003864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431">
        <w:rPr>
          <w:b/>
          <w:sz w:val="28"/>
          <w:szCs w:val="28"/>
        </w:rPr>
        <w:t>4. ОБЩИЕ ТРЕБОВАНИЯ К УСЛОВИЯМ РЕАЛИЗАЦИИ ОПП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Общие требования к правам и обязанностям вуза при реализации ООП.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4.1.1. Вузы самостоятельно разрабатывают ООП по направлению </w:t>
      </w:r>
      <w:r w:rsidRPr="00AF2A9B">
        <w:rPr>
          <w:sz w:val="28"/>
          <w:szCs w:val="28"/>
        </w:rPr>
        <w:lastRenderedPageBreak/>
        <w:t>подготовки. ООП разрабатывается на основе соответствующего ГОС по направлению подготовки Кыргызской Республики с учетом потребностей рынка труда.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Вузы обязаны ежегодно обновлять ООП 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 в вузе, заключающихся: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4.1.2. Оценка качества подготовки студентов и выпускников должна включать их текущую, промежуточную и итоговую государственную аттестацию.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средств, включающие типовые задания, контрольные работы, тесты и др., позволяющие оценить знания, умения и уровень приобретенных компетенций. Базы оценочных средств разрабатываются и утверждаются вузом.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Требования к содержанию, объему и структуре выпускных квалификационных работ определяются вузом с учетом Положения об итоговой государственной аттестации выпускников вузов.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4.1.3. При разработке ООП должны быть определены возможности вуза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Вуз обязан сформировать социокультурную среду вуза, создать условия, необходимые для всестороннего развития личности.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Вуз обязан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4.1.4. ООП вуза должна содержать дисциплины по выбору студента в </w:t>
      </w:r>
      <w:r w:rsidRPr="00AF2A9B">
        <w:rPr>
          <w:sz w:val="28"/>
          <w:szCs w:val="28"/>
        </w:rPr>
        <w:lastRenderedPageBreak/>
        <w:t>объеме не менее одной трети вариативной части каждого ЦД. Порядок формирования дисциплин по выбору студента устанавливает ученый совет вуза.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4.1.5. Вуз обязан обеспечить студентам реальную возможность участвовать в формировании своей программы обучения.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4.1.6. Вуз обязан ознакомить студентов с их правами и обязанностями при формировании ООП,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A67B9A" w:rsidRPr="009053E3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053E3">
        <w:rPr>
          <w:i/>
          <w:sz w:val="28"/>
          <w:szCs w:val="28"/>
        </w:rPr>
        <w:t>4.2. Общие требования к правам и обязанностям студента при реализации ООП.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4.2.1. Студенты имеют право в пределах объема учебного времени, отведенного на освоение учебных дисциплин по выбору студента, предусмотренных ООП, выбирать конкретные дисциплины.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4.2.2. 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(специализацию).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4.2.3. </w:t>
      </w:r>
      <w:proofErr w:type="gramStart"/>
      <w:r w:rsidRPr="00AF2A9B">
        <w:rPr>
          <w:sz w:val="28"/>
          <w:szCs w:val="28"/>
        </w:rPr>
        <w:t>В целях достижения результатов при освоении ООП в части развития СЛК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  <w:proofErr w:type="gramEnd"/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4.2.4. Студенты обязаны выполнять в установленные сроки все задания, предусмотренные ООП вуза.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4.3. Максимальный объем учебной нагрузки студента устанавливается </w:t>
      </w:r>
      <w:r w:rsidR="00E74917">
        <w:rPr>
          <w:sz w:val="28"/>
          <w:szCs w:val="28"/>
        </w:rPr>
        <w:t xml:space="preserve"> 48</w:t>
      </w:r>
      <w:r w:rsidRPr="00AF2A9B">
        <w:rPr>
          <w:sz w:val="28"/>
          <w:szCs w:val="28"/>
        </w:rPr>
        <w:t xml:space="preserve"> час</w:t>
      </w:r>
      <w:r w:rsidR="00E74917">
        <w:rPr>
          <w:sz w:val="28"/>
          <w:szCs w:val="28"/>
        </w:rPr>
        <w:t>ов</w:t>
      </w:r>
      <w:r w:rsidRPr="00AF2A9B">
        <w:rPr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Объем аудиторных занятий в неделю при очной форме обучения определяется ГОС с учетом уровня ВПО и специфики направления подготовки в пределах 50% от общего объема, выделенного на изучение каждой учебной дисциплины.</w:t>
      </w:r>
    </w:p>
    <w:p w:rsidR="00A67B9A" w:rsidRPr="00AF2A9B" w:rsidRDefault="00A67B9A" w:rsidP="00A5328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4.4. При заочной форме обучения студенту должна быть обеспечена возможность занятий с преподавателем в объеме не менее 160 часов в год.</w:t>
      </w:r>
    </w:p>
    <w:p w:rsidR="00A67B9A" w:rsidRPr="00AF2A9B" w:rsidRDefault="00A53281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67B9A" w:rsidRPr="00AF2A9B">
        <w:rPr>
          <w:sz w:val="28"/>
          <w:szCs w:val="28"/>
        </w:rPr>
        <w:t>. Общий объем каникулярного времени в учебном году должен составлять 7-10 недель, в том числе не менее двух недель в зимний период.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67B9A" w:rsidRPr="00386431" w:rsidRDefault="00386431" w:rsidP="003864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6431">
        <w:rPr>
          <w:b/>
          <w:sz w:val="28"/>
          <w:szCs w:val="28"/>
        </w:rPr>
        <w:t>5. ТРЕБОВАНИЯ К ООП ПОДГОТОВКИ БАКАЛАВРОВ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67B9A" w:rsidRPr="00386431" w:rsidRDefault="00A67B9A" w:rsidP="0038643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6431">
        <w:rPr>
          <w:b/>
          <w:sz w:val="28"/>
          <w:szCs w:val="28"/>
        </w:rPr>
        <w:t>5.1. Требования к результатам освоения ООП подготовки бакалавра.</w:t>
      </w:r>
    </w:p>
    <w:p w:rsidR="00386431" w:rsidRDefault="00386431" w:rsidP="0088394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8394D" w:rsidRPr="0088394D" w:rsidRDefault="00A67B9A" w:rsidP="0088394D">
      <w:pPr>
        <w:widowControl w:val="0"/>
        <w:autoSpaceDE w:val="0"/>
        <w:autoSpaceDN w:val="0"/>
        <w:adjustRightInd w:val="0"/>
        <w:ind w:firstLine="567"/>
        <w:jc w:val="both"/>
        <w:rPr>
          <w:rStyle w:val="FontStyle43"/>
          <w:b w:val="0"/>
        </w:rPr>
      </w:pPr>
      <w:r w:rsidRPr="00AF2A9B">
        <w:rPr>
          <w:sz w:val="28"/>
          <w:szCs w:val="28"/>
        </w:rPr>
        <w:t xml:space="preserve">Выпускник по направлению </w:t>
      </w:r>
      <w:r w:rsidR="001D7406" w:rsidRPr="00386431">
        <w:rPr>
          <w:b/>
          <w:sz w:val="28"/>
          <w:szCs w:val="28"/>
        </w:rPr>
        <w:t>510200 ПРИКЛАДНАЯ МАТЕМАТИКА И ИНФОРМАТИКА</w:t>
      </w:r>
      <w:r w:rsidR="00881CC6" w:rsidRPr="00386431">
        <w:rPr>
          <w:b/>
          <w:sz w:val="28"/>
          <w:szCs w:val="28"/>
        </w:rPr>
        <w:t xml:space="preserve"> </w:t>
      </w:r>
      <w:r w:rsidRPr="00AF2A9B">
        <w:rPr>
          <w:sz w:val="28"/>
          <w:szCs w:val="28"/>
        </w:rPr>
        <w:t xml:space="preserve">подготовки с присвоением академической степени "бакалавр" в соответствии с целями ООП и задачами профессиональной деятельности, указанными в </w:t>
      </w:r>
      <w:proofErr w:type="spellStart"/>
      <w:r w:rsidRPr="00CB600C">
        <w:rPr>
          <w:sz w:val="28"/>
          <w:szCs w:val="28"/>
        </w:rPr>
        <w:t>пп</w:t>
      </w:r>
      <w:proofErr w:type="spellEnd"/>
      <w:r w:rsidRPr="00CB600C">
        <w:rPr>
          <w:sz w:val="28"/>
          <w:szCs w:val="28"/>
        </w:rPr>
        <w:t>. 3.4 и 3.8 настоящего</w:t>
      </w:r>
      <w:r w:rsidRPr="00AF2A9B">
        <w:rPr>
          <w:sz w:val="28"/>
          <w:szCs w:val="28"/>
        </w:rPr>
        <w:t xml:space="preserve"> ГОС ВПО, должен обладать следующими </w:t>
      </w:r>
      <w:r w:rsidR="0088394D">
        <w:rPr>
          <w:rStyle w:val="FontStyle38"/>
        </w:rPr>
        <w:t xml:space="preserve"> </w:t>
      </w:r>
      <w:r w:rsidR="0088394D" w:rsidRPr="0088394D">
        <w:rPr>
          <w:rStyle w:val="FontStyle43"/>
          <w:b w:val="0"/>
        </w:rPr>
        <w:t>общекультурными компетенциями (ОК):</w:t>
      </w:r>
    </w:p>
    <w:p w:rsidR="0088394D" w:rsidRPr="00F449BF" w:rsidRDefault="0088394D" w:rsidP="0088394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449BF">
        <w:rPr>
          <w:b/>
          <w:sz w:val="28"/>
          <w:szCs w:val="28"/>
        </w:rPr>
        <w:t>а) универсальными:</w:t>
      </w:r>
    </w:p>
    <w:p w:rsidR="00F449BF" w:rsidRPr="00F449BF" w:rsidRDefault="00F449BF" w:rsidP="0088394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394D" w:rsidRPr="00F449BF" w:rsidRDefault="00F449BF" w:rsidP="0088394D">
      <w:pPr>
        <w:widowControl w:val="0"/>
        <w:autoSpaceDE w:val="0"/>
        <w:autoSpaceDN w:val="0"/>
        <w:adjustRightInd w:val="0"/>
        <w:ind w:firstLine="567"/>
        <w:jc w:val="both"/>
        <w:rPr>
          <w:rStyle w:val="FontStyle43"/>
        </w:rPr>
      </w:pPr>
      <w:r w:rsidRPr="00F449BF">
        <w:rPr>
          <w:sz w:val="28"/>
          <w:szCs w:val="28"/>
        </w:rPr>
        <w:t>-</w:t>
      </w:r>
      <w:r w:rsidR="0088394D" w:rsidRPr="00F449BF">
        <w:rPr>
          <w:sz w:val="28"/>
          <w:szCs w:val="28"/>
        </w:rPr>
        <w:t xml:space="preserve"> </w:t>
      </w:r>
      <w:r w:rsidR="0088394D" w:rsidRPr="00F449BF">
        <w:rPr>
          <w:rStyle w:val="FontStyle43"/>
        </w:rPr>
        <w:t>обще</w:t>
      </w:r>
      <w:r w:rsidRPr="00F449BF">
        <w:rPr>
          <w:rStyle w:val="FontStyle43"/>
        </w:rPr>
        <w:t>научными</w:t>
      </w:r>
      <w:r w:rsidR="0088394D" w:rsidRPr="00F449BF">
        <w:rPr>
          <w:rStyle w:val="FontStyle43"/>
        </w:rPr>
        <w:t xml:space="preserve"> (ОК):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 xml:space="preserve">способностью владеть культурой мышления, умение аргументировано и ясно </w:t>
      </w:r>
      <w:proofErr w:type="gramStart"/>
      <w:r w:rsidRPr="00D51236">
        <w:rPr>
          <w:rStyle w:val="FontStyle28"/>
          <w:sz w:val="28"/>
          <w:szCs w:val="28"/>
        </w:rPr>
        <w:t>строить</w:t>
      </w:r>
      <w:proofErr w:type="gramEnd"/>
      <w:r w:rsidRPr="00D51236">
        <w:rPr>
          <w:rStyle w:val="FontStyle28"/>
          <w:sz w:val="28"/>
          <w:szCs w:val="28"/>
        </w:rPr>
        <w:t xml:space="preserve"> устную и письменную речь (OK-1);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уважительно и бережно относиться к историческому наследию и культурным традициям, толерантность в восприятии социальных и культурных различий (ОК-2);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 (ОК-3);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понимать и анализировать мировоззренческие, социально и личностно значимые философские проблемы (ОК-4);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(ОК-5);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использовать нормативные правовые документы в своей деятельности, проявлять настойчивость в достижении цели с учетом моральных и правовых норм и обязанностей (ОК-6);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владеть одним из иностранных языков на уровне, не ниже разговорного (ОК-7);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самостоятельно, методически правильно использовать методы физического воспитания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(ОК-8);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осознать социальную значимость своей будущей профессии, обладать высокой мотивацией к выполнению профессиональной деятельности (ОК- 9);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и готовность к письменной и устной коммуникации на родном языке (ОК-10);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lastRenderedPageBreak/>
        <w:t>способностью владения навыками работы с компьютером как средством управления информацией (ОК-11);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работать с информацией в глобальных компьютерных сетях (ОК-12);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работать в коллективе и использовать нормативные правовые документы в своей деятельности (ОК-13);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 (ОК-14);</w:t>
      </w:r>
    </w:p>
    <w:p w:rsidR="00512D0A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работы с информацией из различных источников, включая сетевые ресурсы сети Интернет, для решения профессиональных и социальных задач (ОК-15);</w:t>
      </w:r>
    </w:p>
    <w:p w:rsidR="0088394D" w:rsidRPr="00D51236" w:rsidRDefault="00512D0A" w:rsidP="00F449BF">
      <w:pPr>
        <w:pStyle w:val="Style8"/>
        <w:widowControl/>
        <w:numPr>
          <w:ilvl w:val="0"/>
          <w:numId w:val="3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к интеллектуальному, культурному, нравственному, физическому и профессиональному саморазвитию, стремление к повышению своей квалификации и мастерства (ОК-16).</w:t>
      </w:r>
    </w:p>
    <w:p w:rsidR="00F449BF" w:rsidRPr="00D51236" w:rsidRDefault="00F449BF" w:rsidP="00F449BF">
      <w:pPr>
        <w:pStyle w:val="Style8"/>
        <w:widowControl/>
        <w:spacing w:line="446" w:lineRule="exact"/>
        <w:rPr>
          <w:rStyle w:val="FontStyle28"/>
          <w:sz w:val="28"/>
          <w:szCs w:val="28"/>
        </w:rPr>
      </w:pPr>
    </w:p>
    <w:p w:rsidR="00F449BF" w:rsidRPr="00D51236" w:rsidRDefault="00F449BF" w:rsidP="00F449BF">
      <w:pPr>
        <w:widowControl w:val="0"/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r w:rsidRPr="00D51236">
        <w:rPr>
          <w:b/>
          <w:i/>
          <w:sz w:val="28"/>
          <w:szCs w:val="28"/>
        </w:rPr>
        <w:t>- инструментальными (ИК):</w:t>
      </w:r>
    </w:p>
    <w:p w:rsidR="00F449BF" w:rsidRDefault="005F43D5" w:rsidP="005F43D5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восприятию, обобщению и анализу информации, постановке цели и выборе путей ее достижения (ИК-1);</w:t>
      </w:r>
    </w:p>
    <w:p w:rsidR="005F43D5" w:rsidRDefault="005F43D5" w:rsidP="005F43D5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5F43D5" w:rsidRDefault="005F43D5" w:rsidP="005F43D5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Владеть одним из иностранных языков на уровне социального общения (ИК-3);</w:t>
      </w:r>
    </w:p>
    <w:p w:rsidR="005F43D5" w:rsidRDefault="00B15B0B" w:rsidP="005F43D5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B15B0B" w:rsidRDefault="00B15B0B" w:rsidP="005F43D5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B15B0B" w:rsidRPr="005F43D5" w:rsidRDefault="00B15B0B" w:rsidP="005F43D5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участвовать в разработке организационных решений (ИК-1).</w:t>
      </w:r>
    </w:p>
    <w:p w:rsidR="00F449BF" w:rsidRPr="00D51236" w:rsidRDefault="00F449BF" w:rsidP="00F449B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49BF" w:rsidRPr="00D51236" w:rsidRDefault="00F449BF" w:rsidP="00F449BF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D51236">
        <w:rPr>
          <w:b/>
          <w:i/>
          <w:sz w:val="28"/>
          <w:szCs w:val="28"/>
        </w:rPr>
        <w:t>- социально-личностными и общекультурными (СЛК)</w:t>
      </w:r>
    </w:p>
    <w:p w:rsidR="00F449BF" w:rsidRDefault="00B15B0B" w:rsidP="00B15B0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 социальному взаимодействию на основе принятых в обществе моральных и правовых норм, проявление уважения к людям, толерантность к другой культуре, готовность к поддержанию </w:t>
      </w:r>
      <w:r>
        <w:rPr>
          <w:sz w:val="28"/>
          <w:szCs w:val="28"/>
        </w:rPr>
        <w:lastRenderedPageBreak/>
        <w:t>партнерских отношений (СЛК-1);</w:t>
      </w:r>
    </w:p>
    <w:p w:rsidR="00B15B0B" w:rsidRDefault="00B15B0B" w:rsidP="00B15B0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Уметь критически оценивать свои достоинства и недостатки, наметить пути и средства развития достоинств и устранения недостатков (СЛК-2);</w:t>
      </w:r>
    </w:p>
    <w:p w:rsidR="00B15B0B" w:rsidRDefault="00B15B0B" w:rsidP="00B15B0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и готов к диалогу ценностей гражданского демократического общества, способен занимать активную гражданскую позицию (СЛК-3);</w:t>
      </w:r>
    </w:p>
    <w:p w:rsidR="00B15B0B" w:rsidRDefault="00B15B0B" w:rsidP="00B15B0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B15B0B" w:rsidRDefault="008A239E" w:rsidP="00B15B0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Способен работать в коллективе, в том числе над междисциплинарными проектами (СЛК-5).</w:t>
      </w:r>
      <w:proofErr w:type="gramEnd"/>
    </w:p>
    <w:p w:rsidR="008A239E" w:rsidRPr="008A239E" w:rsidRDefault="008A239E" w:rsidP="008A23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748" w:rsidRPr="00D51236" w:rsidRDefault="00F449BF" w:rsidP="00DD2748">
      <w:pPr>
        <w:pStyle w:val="Style8"/>
        <w:widowControl/>
        <w:spacing w:line="480" w:lineRule="exact"/>
        <w:rPr>
          <w:rStyle w:val="FontStyle43"/>
          <w:i/>
        </w:rPr>
      </w:pPr>
      <w:r w:rsidRPr="00D51236">
        <w:rPr>
          <w:rStyle w:val="FontStyle43"/>
          <w:i/>
        </w:rPr>
        <w:t xml:space="preserve">б) </w:t>
      </w:r>
      <w:r w:rsidR="00DD2748" w:rsidRPr="00D51236">
        <w:rPr>
          <w:rStyle w:val="FontStyle43"/>
          <w:i/>
        </w:rPr>
        <w:t>профессиональными (ПК):</w:t>
      </w:r>
    </w:p>
    <w:p w:rsidR="0089458A" w:rsidRPr="00D51236" w:rsidRDefault="0089458A" w:rsidP="0089458A">
      <w:pPr>
        <w:pStyle w:val="Style21"/>
        <w:widowControl/>
        <w:spacing w:line="446" w:lineRule="exact"/>
        <w:ind w:left="792"/>
        <w:rPr>
          <w:rStyle w:val="FontStyle29"/>
          <w:b/>
          <w:sz w:val="28"/>
          <w:szCs w:val="28"/>
        </w:rPr>
      </w:pPr>
      <w:r w:rsidRPr="00D51236">
        <w:rPr>
          <w:rStyle w:val="FontStyle29"/>
          <w:b/>
          <w:sz w:val="28"/>
          <w:szCs w:val="28"/>
        </w:rPr>
        <w:t>научная и научно-исследовательская деятельность:</w:t>
      </w:r>
    </w:p>
    <w:p w:rsidR="0089458A" w:rsidRPr="00D51236" w:rsidRDefault="0089458A" w:rsidP="00F449BF">
      <w:pPr>
        <w:pStyle w:val="Style8"/>
        <w:widowControl/>
        <w:numPr>
          <w:ilvl w:val="0"/>
          <w:numId w:val="4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 (ПК-1);</w:t>
      </w:r>
    </w:p>
    <w:p w:rsidR="0089458A" w:rsidRPr="00D51236" w:rsidRDefault="0089458A" w:rsidP="00F449BF">
      <w:pPr>
        <w:pStyle w:val="Style8"/>
        <w:widowControl/>
        <w:numPr>
          <w:ilvl w:val="0"/>
          <w:numId w:val="4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приобретать новые научные и профессиональные знания, используя современные образовательные и информационные технологии (ПК-2);</w:t>
      </w:r>
    </w:p>
    <w:p w:rsidR="0089458A" w:rsidRPr="00D51236" w:rsidRDefault="0089458A" w:rsidP="00F449BF">
      <w:pPr>
        <w:pStyle w:val="Style8"/>
        <w:widowControl/>
        <w:numPr>
          <w:ilvl w:val="0"/>
          <w:numId w:val="4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понимать и применять в исследовательской и прикладной деятельности современный математический аппарат (ПК-3);</w:t>
      </w:r>
    </w:p>
    <w:p w:rsidR="0089458A" w:rsidRPr="00D51236" w:rsidRDefault="0089458A" w:rsidP="00F449BF">
      <w:pPr>
        <w:pStyle w:val="Style8"/>
        <w:widowControl/>
        <w:numPr>
          <w:ilvl w:val="0"/>
          <w:numId w:val="4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в составе научно-исследовательского и производственного коллектива решать задачи профессиональной деятельности (ПК-4);</w:t>
      </w:r>
    </w:p>
    <w:p w:rsidR="0089458A" w:rsidRPr="00D51236" w:rsidRDefault="0089458A" w:rsidP="00F449BF">
      <w:pPr>
        <w:pStyle w:val="Style8"/>
        <w:widowControl/>
        <w:numPr>
          <w:ilvl w:val="0"/>
          <w:numId w:val="4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критически переосмысливать накопленный опыт, изменять при необходимости вид и характер своей профессиональной деятельности (ПК-5);</w:t>
      </w:r>
    </w:p>
    <w:p w:rsidR="0089458A" w:rsidRPr="00D51236" w:rsidRDefault="0089458A" w:rsidP="0089458A">
      <w:pPr>
        <w:pStyle w:val="Style21"/>
        <w:widowControl/>
        <w:spacing w:line="446" w:lineRule="exact"/>
        <w:ind w:left="749"/>
        <w:rPr>
          <w:rStyle w:val="FontStyle29"/>
          <w:b/>
          <w:sz w:val="28"/>
          <w:szCs w:val="28"/>
        </w:rPr>
      </w:pPr>
      <w:r w:rsidRPr="00D51236">
        <w:rPr>
          <w:rStyle w:val="FontStyle29"/>
          <w:b/>
          <w:sz w:val="28"/>
          <w:szCs w:val="28"/>
        </w:rPr>
        <w:t>проектная и производственно-технологическая деятельность:</w:t>
      </w:r>
    </w:p>
    <w:p w:rsidR="0089458A" w:rsidRPr="00D51236" w:rsidRDefault="0089458A" w:rsidP="00F449BF">
      <w:pPr>
        <w:pStyle w:val="Style8"/>
        <w:widowControl/>
        <w:numPr>
          <w:ilvl w:val="0"/>
          <w:numId w:val="5"/>
        </w:numPr>
        <w:spacing w:before="5"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осуществлять целенаправленный поиск информации о новейших научных и технологических достижениях в сети Интернет и из других источников (ПК-6);</w:t>
      </w:r>
    </w:p>
    <w:p w:rsidR="0089458A" w:rsidRPr="00D51236" w:rsidRDefault="0089458A" w:rsidP="00F449BF">
      <w:pPr>
        <w:pStyle w:val="Style8"/>
        <w:widowControl/>
        <w:numPr>
          <w:ilvl w:val="0"/>
          <w:numId w:val="5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lastRenderedPageBreak/>
        <w:t>способностью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 (ПК-7);</w:t>
      </w:r>
    </w:p>
    <w:p w:rsidR="0089458A" w:rsidRPr="00D51236" w:rsidRDefault="0089458A" w:rsidP="00F449BF">
      <w:pPr>
        <w:pStyle w:val="Style8"/>
        <w:widowControl/>
        <w:numPr>
          <w:ilvl w:val="0"/>
          <w:numId w:val="5"/>
        </w:numPr>
        <w:spacing w:before="5"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 xml:space="preserve">способностью формировать суждения о значении и последствиях своей </w:t>
      </w:r>
      <w:r w:rsidR="00F449BF" w:rsidRPr="00D51236">
        <w:rPr>
          <w:rStyle w:val="FontStyle28"/>
          <w:sz w:val="28"/>
          <w:szCs w:val="28"/>
        </w:rPr>
        <w:t xml:space="preserve">профессиональной </w:t>
      </w:r>
      <w:r w:rsidRPr="00D51236">
        <w:rPr>
          <w:rStyle w:val="FontStyle28"/>
          <w:sz w:val="28"/>
          <w:szCs w:val="28"/>
        </w:rPr>
        <w:t>деятельности с учетом социальных, профессиональных и этических позиций (ПК-8);</w:t>
      </w:r>
    </w:p>
    <w:p w:rsidR="0089458A" w:rsidRPr="00D51236" w:rsidRDefault="0089458A" w:rsidP="00F449BF">
      <w:pPr>
        <w:pStyle w:val="Style8"/>
        <w:widowControl/>
        <w:numPr>
          <w:ilvl w:val="0"/>
          <w:numId w:val="5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 (ПК-9);</w:t>
      </w:r>
    </w:p>
    <w:p w:rsidR="0089458A" w:rsidRPr="00D51236" w:rsidRDefault="0089458A" w:rsidP="00F449BF">
      <w:pPr>
        <w:pStyle w:val="Style8"/>
        <w:widowControl/>
        <w:numPr>
          <w:ilvl w:val="0"/>
          <w:numId w:val="5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применять в профессиональной деятельности современные языки программирования и языки баз данных, операционные системы, электронные библиотеки и пакеты программ, сетевые технологии (ПК-10);</w:t>
      </w:r>
    </w:p>
    <w:p w:rsidR="0089458A" w:rsidRPr="00D51236" w:rsidRDefault="0089458A" w:rsidP="0089458A">
      <w:pPr>
        <w:pStyle w:val="Style21"/>
        <w:widowControl/>
        <w:spacing w:line="446" w:lineRule="exact"/>
        <w:ind w:left="773"/>
        <w:rPr>
          <w:rStyle w:val="FontStyle29"/>
          <w:b/>
          <w:sz w:val="28"/>
          <w:szCs w:val="28"/>
        </w:rPr>
      </w:pPr>
      <w:r w:rsidRPr="00D51236">
        <w:rPr>
          <w:rStyle w:val="FontStyle29"/>
          <w:b/>
          <w:sz w:val="28"/>
          <w:szCs w:val="28"/>
        </w:rPr>
        <w:t>организационно-управленческая деятельность:</w:t>
      </w:r>
    </w:p>
    <w:p w:rsidR="0089458A" w:rsidRPr="00D51236" w:rsidRDefault="0089458A" w:rsidP="00F449BF">
      <w:pPr>
        <w:pStyle w:val="Style8"/>
        <w:widowControl/>
        <w:numPr>
          <w:ilvl w:val="0"/>
          <w:numId w:val="7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приобретать и использовать организационно-управленческие навыки в профессиональной и социальной деятельности (ПК-11);</w:t>
      </w:r>
    </w:p>
    <w:p w:rsidR="0089458A" w:rsidRPr="00D51236" w:rsidRDefault="0089458A" w:rsidP="00F449BF">
      <w:pPr>
        <w:pStyle w:val="Style8"/>
        <w:widowControl/>
        <w:numPr>
          <w:ilvl w:val="0"/>
          <w:numId w:val="6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составлять и контролировать план выполняемой работы, планировать необходимые для выполнения работы ресурсы, оценивать результаты собственной работы (ПК-12);</w:t>
      </w:r>
    </w:p>
    <w:p w:rsidR="0089458A" w:rsidRPr="00D51236" w:rsidRDefault="0089458A" w:rsidP="00F449BF">
      <w:pPr>
        <w:pStyle w:val="Style8"/>
        <w:widowControl/>
        <w:numPr>
          <w:ilvl w:val="0"/>
          <w:numId w:val="6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использовать основы защиты производственного персонала и населения от возможных последствий аварий, катастроф, стихийных бедствий и применения современных средств поражения, основных мер по ликвидации их последствий, способность к общей оценке условий безопасности жизнедеятельности (ПК-13);</w:t>
      </w:r>
    </w:p>
    <w:p w:rsidR="0089458A" w:rsidRPr="00D51236" w:rsidRDefault="0089458A" w:rsidP="0089458A">
      <w:pPr>
        <w:pStyle w:val="Style21"/>
        <w:widowControl/>
        <w:spacing w:line="446" w:lineRule="exact"/>
        <w:ind w:left="734"/>
        <w:rPr>
          <w:rStyle w:val="FontStyle29"/>
          <w:b/>
          <w:sz w:val="28"/>
          <w:szCs w:val="28"/>
        </w:rPr>
      </w:pPr>
      <w:r w:rsidRPr="00D51236">
        <w:rPr>
          <w:rStyle w:val="FontStyle29"/>
          <w:b/>
          <w:sz w:val="28"/>
          <w:szCs w:val="28"/>
        </w:rPr>
        <w:t>педагогическая деятельность:</w:t>
      </w:r>
    </w:p>
    <w:p w:rsidR="0089458A" w:rsidRPr="00D51236" w:rsidRDefault="0089458A" w:rsidP="00F449BF">
      <w:pPr>
        <w:pStyle w:val="Style8"/>
        <w:widowControl/>
        <w:numPr>
          <w:ilvl w:val="0"/>
          <w:numId w:val="8"/>
        </w:numPr>
        <w:spacing w:line="446" w:lineRule="exact"/>
        <w:ind w:left="709" w:hanging="283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владеть методикой преподавания учебных дисциплин (ПК-14);</w:t>
      </w:r>
    </w:p>
    <w:p w:rsidR="0089458A" w:rsidRPr="00D51236" w:rsidRDefault="0089458A" w:rsidP="00F449BF">
      <w:pPr>
        <w:pStyle w:val="Style8"/>
        <w:widowControl/>
        <w:numPr>
          <w:ilvl w:val="0"/>
          <w:numId w:val="8"/>
        </w:numPr>
        <w:spacing w:before="5" w:line="446" w:lineRule="exact"/>
        <w:ind w:left="709" w:hanging="283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>способностью применять на практике современные методы педагогики и средства обучения (ПК-15);</w:t>
      </w:r>
    </w:p>
    <w:p w:rsidR="0089458A" w:rsidRPr="00D51236" w:rsidRDefault="0089458A" w:rsidP="0089458A">
      <w:pPr>
        <w:pStyle w:val="Style21"/>
        <w:widowControl/>
        <w:spacing w:line="446" w:lineRule="exact"/>
        <w:ind w:left="720"/>
        <w:rPr>
          <w:rStyle w:val="FontStyle29"/>
          <w:b/>
          <w:sz w:val="28"/>
          <w:szCs w:val="28"/>
        </w:rPr>
      </w:pPr>
      <w:r w:rsidRPr="00D51236">
        <w:rPr>
          <w:rStyle w:val="FontStyle29"/>
          <w:b/>
          <w:sz w:val="28"/>
          <w:szCs w:val="28"/>
        </w:rPr>
        <w:lastRenderedPageBreak/>
        <w:t>социально-ориентированная деятельность;</w:t>
      </w:r>
    </w:p>
    <w:p w:rsidR="0089458A" w:rsidRPr="00D51236" w:rsidRDefault="0089458A" w:rsidP="00F449BF">
      <w:pPr>
        <w:pStyle w:val="Style8"/>
        <w:widowControl/>
        <w:numPr>
          <w:ilvl w:val="0"/>
          <w:numId w:val="9"/>
        </w:numPr>
        <w:spacing w:line="446" w:lineRule="exact"/>
        <w:rPr>
          <w:rStyle w:val="FontStyle28"/>
          <w:sz w:val="28"/>
          <w:szCs w:val="28"/>
        </w:rPr>
      </w:pPr>
      <w:r w:rsidRPr="00D51236">
        <w:rPr>
          <w:rStyle w:val="FontStyle28"/>
          <w:sz w:val="28"/>
          <w:szCs w:val="28"/>
        </w:rPr>
        <w:t xml:space="preserve">способность использования основ защиты производственного персонала и населения от возможных последствий аварий, катастроф, стихийных бедствий и применения современных средств поражения, основных мер </w:t>
      </w:r>
      <w:r w:rsidR="00F449BF" w:rsidRPr="00D51236">
        <w:rPr>
          <w:rStyle w:val="FontStyle28"/>
          <w:sz w:val="28"/>
          <w:szCs w:val="28"/>
        </w:rPr>
        <w:t xml:space="preserve">по ликвидации их последствий, </w:t>
      </w:r>
      <w:r w:rsidRPr="00D51236">
        <w:rPr>
          <w:rStyle w:val="FontStyle28"/>
          <w:sz w:val="28"/>
          <w:szCs w:val="28"/>
        </w:rPr>
        <w:t>способность к общей</w:t>
      </w:r>
      <w:r w:rsidR="00F449BF" w:rsidRPr="00D51236">
        <w:rPr>
          <w:rStyle w:val="FontStyle28"/>
          <w:sz w:val="28"/>
          <w:szCs w:val="28"/>
        </w:rPr>
        <w:t xml:space="preserve"> </w:t>
      </w:r>
      <w:r w:rsidRPr="00D51236">
        <w:rPr>
          <w:rStyle w:val="FontStyle28"/>
          <w:sz w:val="28"/>
          <w:szCs w:val="28"/>
        </w:rPr>
        <w:t>оценке условий безопасности жизнедеятельности (ПК-1</w:t>
      </w:r>
      <w:r w:rsidR="00F449BF" w:rsidRPr="00D51236">
        <w:rPr>
          <w:rStyle w:val="FontStyle28"/>
          <w:sz w:val="28"/>
          <w:szCs w:val="28"/>
        </w:rPr>
        <w:t>6</w:t>
      </w:r>
      <w:r w:rsidRPr="00D51236">
        <w:rPr>
          <w:rStyle w:val="FontStyle28"/>
          <w:sz w:val="28"/>
          <w:szCs w:val="28"/>
        </w:rPr>
        <w:t>);</w:t>
      </w:r>
    </w:p>
    <w:p w:rsidR="0089458A" w:rsidRPr="00D51236" w:rsidRDefault="0089458A" w:rsidP="00F449BF">
      <w:pPr>
        <w:pStyle w:val="Style8"/>
        <w:widowControl/>
        <w:numPr>
          <w:ilvl w:val="0"/>
          <w:numId w:val="9"/>
        </w:numPr>
        <w:spacing w:line="480" w:lineRule="exact"/>
        <w:rPr>
          <w:rStyle w:val="FontStyle43"/>
          <w:b w:val="0"/>
          <w:i/>
        </w:rPr>
      </w:pPr>
      <w:r w:rsidRPr="00D51236">
        <w:rPr>
          <w:rStyle w:val="FontStyle28"/>
          <w:sz w:val="28"/>
          <w:szCs w:val="28"/>
        </w:rPr>
        <w:t>способность реализации решений, направленных на поддержку социально-значимых проектов, на повышение электронной грамотности населения, обеспечения общедоступности информационных услуг (ПК-1</w:t>
      </w:r>
      <w:r w:rsidR="00F449BF" w:rsidRPr="00D51236">
        <w:rPr>
          <w:rStyle w:val="FontStyle28"/>
          <w:sz w:val="28"/>
          <w:szCs w:val="28"/>
        </w:rPr>
        <w:t>7</w:t>
      </w:r>
      <w:r w:rsidRPr="00D51236">
        <w:rPr>
          <w:rStyle w:val="FontStyle28"/>
          <w:sz w:val="28"/>
          <w:szCs w:val="28"/>
        </w:rPr>
        <w:t>).</w:t>
      </w:r>
    </w:p>
    <w:p w:rsidR="00DD2748" w:rsidRPr="00D51236" w:rsidRDefault="00DD2748" w:rsidP="00DD2748">
      <w:pPr>
        <w:pStyle w:val="Style27"/>
        <w:widowControl/>
        <w:spacing w:line="240" w:lineRule="exact"/>
        <w:ind w:left="955"/>
        <w:rPr>
          <w:sz w:val="28"/>
          <w:szCs w:val="28"/>
        </w:rPr>
      </w:pPr>
    </w:p>
    <w:p w:rsidR="00F449BF" w:rsidRPr="00D51236" w:rsidRDefault="00F449BF" w:rsidP="00DD2748">
      <w:pPr>
        <w:pStyle w:val="Style27"/>
        <w:widowControl/>
        <w:spacing w:line="240" w:lineRule="exact"/>
        <w:ind w:left="955"/>
        <w:rPr>
          <w:sz w:val="28"/>
          <w:szCs w:val="28"/>
        </w:rPr>
      </w:pPr>
    </w:p>
    <w:p w:rsidR="009053E3" w:rsidRPr="00D51236" w:rsidRDefault="00F449BF" w:rsidP="00F449BF">
      <w:pPr>
        <w:pStyle w:val="Style27"/>
        <w:widowControl/>
        <w:spacing w:line="240" w:lineRule="auto"/>
        <w:ind w:firstLine="0"/>
        <w:jc w:val="center"/>
        <w:rPr>
          <w:rStyle w:val="FontStyle43"/>
        </w:rPr>
      </w:pPr>
      <w:r w:rsidRPr="00D51236">
        <w:rPr>
          <w:rStyle w:val="FontStyle43"/>
        </w:rPr>
        <w:t>5.2. Требования к структуре ООП подготовки бакалавров</w:t>
      </w:r>
    </w:p>
    <w:p w:rsidR="00F449BF" w:rsidRPr="00D51236" w:rsidRDefault="00F449BF" w:rsidP="00CB600C">
      <w:pPr>
        <w:pStyle w:val="Style27"/>
        <w:widowControl/>
        <w:spacing w:line="240" w:lineRule="auto"/>
        <w:ind w:left="955"/>
        <w:rPr>
          <w:rStyle w:val="FontStyle43"/>
        </w:rPr>
      </w:pPr>
    </w:p>
    <w:p w:rsidR="008E132C" w:rsidRPr="00D51236" w:rsidRDefault="008E132C" w:rsidP="008E132C">
      <w:pPr>
        <w:pStyle w:val="Style9"/>
        <w:widowControl/>
        <w:ind w:firstLine="706"/>
        <w:rPr>
          <w:rStyle w:val="FontStyle38"/>
        </w:rPr>
      </w:pPr>
      <w:r w:rsidRPr="00D51236">
        <w:rPr>
          <w:rStyle w:val="FontStyle38"/>
        </w:rPr>
        <w:t>Основная образовательная программа бакалавров предусматривает изучение следующих учебных циклов (таблица):</w:t>
      </w:r>
    </w:p>
    <w:p w:rsidR="008E132C" w:rsidRPr="00D51236" w:rsidRDefault="008E132C" w:rsidP="008E132C">
      <w:pPr>
        <w:pStyle w:val="Style34"/>
        <w:widowControl/>
        <w:spacing w:line="480" w:lineRule="exact"/>
        <w:ind w:firstLine="706"/>
        <w:jc w:val="left"/>
        <w:rPr>
          <w:rStyle w:val="FontStyle38"/>
        </w:rPr>
      </w:pPr>
      <w:r w:rsidRPr="00D51236">
        <w:rPr>
          <w:rStyle w:val="FontStyle38"/>
        </w:rPr>
        <w:t xml:space="preserve">Б.1. – гуманитарный, социальный и экономический цикл; </w:t>
      </w:r>
    </w:p>
    <w:p w:rsidR="008E132C" w:rsidRPr="00D51236" w:rsidRDefault="008E132C" w:rsidP="008E132C">
      <w:pPr>
        <w:pStyle w:val="Style34"/>
        <w:widowControl/>
        <w:spacing w:line="480" w:lineRule="exact"/>
        <w:ind w:left="696"/>
        <w:jc w:val="left"/>
        <w:rPr>
          <w:rStyle w:val="FontStyle38"/>
        </w:rPr>
      </w:pPr>
      <w:r w:rsidRPr="00D51236">
        <w:rPr>
          <w:rStyle w:val="FontStyle38"/>
        </w:rPr>
        <w:t xml:space="preserve">Б.2. – Математический – естественнонаучный цикл; </w:t>
      </w:r>
    </w:p>
    <w:p w:rsidR="008E132C" w:rsidRPr="00D51236" w:rsidRDefault="008E132C" w:rsidP="008E132C">
      <w:pPr>
        <w:pStyle w:val="Style34"/>
        <w:widowControl/>
        <w:spacing w:line="480" w:lineRule="exact"/>
        <w:ind w:left="696"/>
        <w:jc w:val="left"/>
        <w:rPr>
          <w:rStyle w:val="FontStyle38"/>
        </w:rPr>
      </w:pPr>
      <w:r w:rsidRPr="00D51236">
        <w:rPr>
          <w:rStyle w:val="FontStyle38"/>
        </w:rPr>
        <w:t xml:space="preserve">Б.3. – профессиональный цикл; </w:t>
      </w:r>
    </w:p>
    <w:p w:rsidR="008E132C" w:rsidRPr="00D51236" w:rsidRDefault="008E132C" w:rsidP="008E132C">
      <w:pPr>
        <w:pStyle w:val="Style34"/>
        <w:widowControl/>
        <w:spacing w:line="480" w:lineRule="exact"/>
        <w:ind w:left="696"/>
        <w:jc w:val="left"/>
        <w:rPr>
          <w:rStyle w:val="FontStyle38"/>
        </w:rPr>
      </w:pPr>
      <w:r w:rsidRPr="00D51236">
        <w:rPr>
          <w:rStyle w:val="FontStyle38"/>
        </w:rPr>
        <w:t xml:space="preserve">и разделов: </w:t>
      </w:r>
    </w:p>
    <w:p w:rsidR="008E132C" w:rsidRPr="00D51236" w:rsidRDefault="008E132C" w:rsidP="008E132C">
      <w:pPr>
        <w:pStyle w:val="Style34"/>
        <w:widowControl/>
        <w:spacing w:line="480" w:lineRule="exact"/>
        <w:ind w:firstLine="696"/>
        <w:jc w:val="left"/>
        <w:rPr>
          <w:rStyle w:val="FontStyle38"/>
        </w:rPr>
      </w:pPr>
      <w:r w:rsidRPr="00D51236">
        <w:rPr>
          <w:rStyle w:val="FontStyle38"/>
        </w:rPr>
        <w:t>Б.4. – физическая культура;</w:t>
      </w:r>
    </w:p>
    <w:p w:rsidR="008E132C" w:rsidRPr="00D51236" w:rsidRDefault="008E132C" w:rsidP="008E132C">
      <w:pPr>
        <w:pStyle w:val="Style23"/>
        <w:widowControl/>
        <w:spacing w:before="10"/>
        <w:ind w:firstLine="696"/>
        <w:rPr>
          <w:rStyle w:val="FontStyle38"/>
        </w:rPr>
      </w:pPr>
      <w:r w:rsidRPr="00D51236">
        <w:rPr>
          <w:rStyle w:val="FontStyle38"/>
        </w:rPr>
        <w:t xml:space="preserve">Б.5. – учебная и производственная практики </w:t>
      </w:r>
    </w:p>
    <w:p w:rsidR="008E132C" w:rsidRPr="00D51236" w:rsidRDefault="008E132C" w:rsidP="008E132C">
      <w:pPr>
        <w:pStyle w:val="Style23"/>
        <w:widowControl/>
        <w:spacing w:before="10"/>
        <w:ind w:left="710" w:firstLine="0"/>
        <w:jc w:val="left"/>
        <w:rPr>
          <w:rStyle w:val="FontStyle38"/>
        </w:rPr>
      </w:pPr>
      <w:r w:rsidRPr="00D51236">
        <w:rPr>
          <w:rStyle w:val="FontStyle38"/>
        </w:rPr>
        <w:t>итоговая государственная аттестация.</w:t>
      </w:r>
    </w:p>
    <w:p w:rsidR="008E132C" w:rsidRPr="00D51236" w:rsidRDefault="008E132C" w:rsidP="008E132C">
      <w:pPr>
        <w:pStyle w:val="Style9"/>
        <w:widowControl/>
        <w:tabs>
          <w:tab w:val="left" w:pos="1238"/>
        </w:tabs>
        <w:spacing w:before="14" w:line="485" w:lineRule="exact"/>
        <w:ind w:firstLine="706"/>
        <w:rPr>
          <w:rStyle w:val="FontStyle38"/>
        </w:rPr>
      </w:pPr>
      <w:r w:rsidRPr="00D51236">
        <w:rPr>
          <w:rStyle w:val="FontStyle38"/>
        </w:rPr>
        <w:t xml:space="preserve">Каждый учебный цикл имеет базовую (обязательную) часть и вариативную (профильную), устанавливаемую вузом. Вариативная (профильная) часть дает возможность расширения и (или) углубления знаний, умений и навыков, определяемых содержанием базовых (обязательных) дисциплин (модулей), позволяет студенту получить углубленные знания и навыки для успешной профессиональной деятельности и (или) для продолжения профессионального образования в магистратуре. </w:t>
      </w:r>
      <w:r w:rsidR="00E74917">
        <w:rPr>
          <w:rStyle w:val="FontStyle38"/>
        </w:rPr>
        <w:t xml:space="preserve"> </w:t>
      </w:r>
    </w:p>
    <w:p w:rsidR="0098676B" w:rsidRDefault="00A67B9A" w:rsidP="008E132C">
      <w:pPr>
        <w:pStyle w:val="Style9"/>
        <w:widowControl/>
        <w:tabs>
          <w:tab w:val="left" w:pos="1238"/>
        </w:tabs>
        <w:spacing w:before="14" w:line="485" w:lineRule="exact"/>
        <w:ind w:firstLine="706"/>
        <w:rPr>
          <w:rStyle w:val="FontStyle38"/>
        </w:rPr>
      </w:pPr>
      <w:r w:rsidRPr="00D51236">
        <w:rPr>
          <w:rStyle w:val="FontStyle38"/>
        </w:rPr>
        <w:t xml:space="preserve">Каждый цикл дисциплин имеет базовую (обязательную) часть и вариативную (профильную), устанавливаемую вузом. </w:t>
      </w:r>
    </w:p>
    <w:p w:rsidR="00A67B9A" w:rsidRPr="008E132C" w:rsidRDefault="00A67B9A" w:rsidP="008E132C">
      <w:pPr>
        <w:pStyle w:val="Style9"/>
        <w:widowControl/>
        <w:tabs>
          <w:tab w:val="left" w:pos="1238"/>
        </w:tabs>
        <w:spacing w:before="14" w:line="485" w:lineRule="exact"/>
        <w:ind w:firstLine="706"/>
        <w:rPr>
          <w:rStyle w:val="FontStyle38"/>
        </w:rPr>
      </w:pPr>
      <w:r w:rsidRPr="00D51236">
        <w:rPr>
          <w:rStyle w:val="FontStyle38"/>
        </w:rPr>
        <w:lastRenderedPageBreak/>
        <w:t>Вариативная (профильная) часть дает возможность</w:t>
      </w:r>
      <w:r w:rsidRPr="008E132C">
        <w:rPr>
          <w:rStyle w:val="FontStyle38"/>
        </w:rPr>
        <w:t xml:space="preserve"> расширения или углубления знаний, умений и навыков, определяемых содержанием базовых дисциплин, позволяет студенту продолжить образование на следующем уровне ВПО для получения академической степени "магистр" в соответствии с полученным профилем, получить углубленные знания и навыки для успешной профессиональной деятельности. Вариативная (профильная) часть состоит из двух частей: вузовского компонента и дисциплин по выбору студентов.</w:t>
      </w:r>
    </w:p>
    <w:p w:rsidR="004D1E57" w:rsidRPr="00AF2A9B" w:rsidRDefault="004D1E57" w:rsidP="00881CC6">
      <w:pPr>
        <w:pStyle w:val="Style2"/>
        <w:widowControl/>
        <w:spacing w:line="240" w:lineRule="auto"/>
        <w:rPr>
          <w:rStyle w:val="FontStyle36"/>
          <w:sz w:val="28"/>
          <w:szCs w:val="28"/>
        </w:rPr>
      </w:pPr>
    </w:p>
    <w:tbl>
      <w:tblPr>
        <w:tblW w:w="93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2"/>
        <w:gridCol w:w="3561"/>
        <w:gridCol w:w="1261"/>
        <w:gridCol w:w="2126"/>
        <w:gridCol w:w="1263"/>
      </w:tblGrid>
      <w:tr w:rsidR="004D1E57" w:rsidRPr="00727196" w:rsidTr="00AC4B85">
        <w:tc>
          <w:tcPr>
            <w:tcW w:w="1132" w:type="dxa"/>
          </w:tcPr>
          <w:p w:rsidR="004D1E57" w:rsidRPr="00727196" w:rsidRDefault="004D1E57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46"/>
              </w:rPr>
            </w:pPr>
            <w:r w:rsidRPr="00727196">
              <w:rPr>
                <w:rStyle w:val="FontStyle46"/>
              </w:rPr>
              <w:t>Код ЦД ООП</w:t>
            </w:r>
          </w:p>
        </w:tc>
        <w:tc>
          <w:tcPr>
            <w:tcW w:w="3561" w:type="dxa"/>
          </w:tcPr>
          <w:p w:rsidR="004D1E57" w:rsidRPr="00727196" w:rsidRDefault="004D1E57" w:rsidP="003160E2">
            <w:pPr>
              <w:pStyle w:val="Style15"/>
              <w:widowControl/>
              <w:spacing w:line="274" w:lineRule="exact"/>
              <w:rPr>
                <w:rStyle w:val="FontStyle46"/>
              </w:rPr>
            </w:pPr>
            <w:r w:rsidRPr="00727196">
              <w:rPr>
                <w:rStyle w:val="FontStyle46"/>
              </w:rPr>
              <w:t>Учебные циклы и проектируемые результаты их освоения</w:t>
            </w:r>
          </w:p>
        </w:tc>
        <w:tc>
          <w:tcPr>
            <w:tcW w:w="1261" w:type="dxa"/>
          </w:tcPr>
          <w:p w:rsidR="004D1E57" w:rsidRPr="00BD370F" w:rsidRDefault="004D1E57" w:rsidP="00AC4B85">
            <w:pPr>
              <w:pStyle w:val="Style15"/>
              <w:widowControl/>
              <w:spacing w:line="274" w:lineRule="exact"/>
              <w:ind w:firstLine="58"/>
              <w:rPr>
                <w:rStyle w:val="FontStyle46"/>
              </w:rPr>
            </w:pPr>
            <w:r>
              <w:rPr>
                <w:rStyle w:val="FontStyle46"/>
              </w:rPr>
              <w:t>Трудо</w:t>
            </w:r>
            <w:r>
              <w:rPr>
                <w:rStyle w:val="FontStyle46"/>
              </w:rPr>
              <w:softHyphen/>
              <w:t>емкость (зачетные единицы</w:t>
            </w:r>
            <w:proofErr w:type="gramStart"/>
            <w:r>
              <w:rPr>
                <w:rStyle w:val="FontStyle46"/>
              </w:rPr>
              <w:t>)</w:t>
            </w:r>
            <w:r w:rsidR="00747933">
              <w:rPr>
                <w:rStyle w:val="FontStyle46"/>
              </w:rPr>
              <w:t xml:space="preserve"> (*)</w:t>
            </w:r>
            <w:proofErr w:type="gramEnd"/>
          </w:p>
        </w:tc>
        <w:tc>
          <w:tcPr>
            <w:tcW w:w="2126" w:type="dxa"/>
          </w:tcPr>
          <w:p w:rsidR="004D1E57" w:rsidRPr="00727196" w:rsidRDefault="004D1E57" w:rsidP="00AC4B85">
            <w:pPr>
              <w:pStyle w:val="Style15"/>
              <w:widowControl/>
              <w:spacing w:line="274" w:lineRule="exact"/>
              <w:rPr>
                <w:rStyle w:val="FontStyle46"/>
              </w:rPr>
            </w:pPr>
            <w:r w:rsidRPr="00727196">
              <w:rPr>
                <w:rStyle w:val="FontStyle46"/>
              </w:rPr>
              <w:t>Перечень дисцип</w:t>
            </w:r>
            <w:r w:rsidRPr="00727196">
              <w:rPr>
                <w:rStyle w:val="FontStyle46"/>
              </w:rPr>
              <w:softHyphen/>
              <w:t>лин для разработки программ (пример</w:t>
            </w:r>
            <w:r w:rsidRPr="00727196">
              <w:rPr>
                <w:rStyle w:val="FontStyle46"/>
              </w:rPr>
              <w:softHyphen/>
              <w:t>ных), а также учеб</w:t>
            </w:r>
            <w:r w:rsidRPr="00727196">
              <w:rPr>
                <w:rStyle w:val="FontStyle46"/>
              </w:rPr>
              <w:softHyphen/>
              <w:t>ников и учебных пособий</w:t>
            </w:r>
          </w:p>
        </w:tc>
        <w:tc>
          <w:tcPr>
            <w:tcW w:w="1263" w:type="dxa"/>
          </w:tcPr>
          <w:p w:rsidR="004D1E57" w:rsidRPr="00727196" w:rsidRDefault="004D1E57" w:rsidP="00AC4B85">
            <w:pPr>
              <w:pStyle w:val="Style15"/>
              <w:widowControl/>
              <w:spacing w:line="274" w:lineRule="exact"/>
              <w:rPr>
                <w:rStyle w:val="FontStyle46"/>
              </w:rPr>
            </w:pPr>
            <w:r w:rsidRPr="00727196">
              <w:rPr>
                <w:rStyle w:val="FontStyle46"/>
              </w:rPr>
              <w:t>Коды фор</w:t>
            </w:r>
            <w:r w:rsidRPr="00727196">
              <w:rPr>
                <w:rStyle w:val="FontStyle46"/>
              </w:rPr>
              <w:softHyphen/>
              <w:t>мируемых компетен</w:t>
            </w:r>
            <w:r w:rsidRPr="00727196">
              <w:rPr>
                <w:rStyle w:val="FontStyle46"/>
              </w:rPr>
              <w:softHyphen/>
              <w:t>ций</w:t>
            </w:r>
          </w:p>
        </w:tc>
      </w:tr>
      <w:tr w:rsidR="008E132C" w:rsidRPr="00727196" w:rsidTr="00AC4B85">
        <w:tc>
          <w:tcPr>
            <w:tcW w:w="1132" w:type="dxa"/>
          </w:tcPr>
          <w:p w:rsidR="008E132C" w:rsidRPr="00727196" w:rsidRDefault="008E132C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46"/>
              </w:rPr>
            </w:pPr>
            <w:r w:rsidRPr="00727196">
              <w:rPr>
                <w:rStyle w:val="FontStyle45"/>
              </w:rPr>
              <w:t>Б.1</w:t>
            </w:r>
          </w:p>
        </w:tc>
        <w:tc>
          <w:tcPr>
            <w:tcW w:w="3561" w:type="dxa"/>
          </w:tcPr>
          <w:p w:rsidR="008E132C" w:rsidRDefault="008E132C" w:rsidP="003160E2">
            <w:pPr>
              <w:pStyle w:val="Style11"/>
              <w:widowControl/>
              <w:rPr>
                <w:rStyle w:val="FontStyle33"/>
              </w:rPr>
            </w:pPr>
            <w:r w:rsidRPr="00927DDD">
              <w:rPr>
                <w:rStyle w:val="FontStyle45"/>
                <w:sz w:val="24"/>
                <w:szCs w:val="24"/>
              </w:rPr>
              <w:t>Гуманитарный, социальный и экономический цикл</w:t>
            </w:r>
          </w:p>
        </w:tc>
        <w:tc>
          <w:tcPr>
            <w:tcW w:w="1261" w:type="dxa"/>
          </w:tcPr>
          <w:p w:rsidR="008E132C" w:rsidRPr="008E132C" w:rsidRDefault="008E132C" w:rsidP="00A53281">
            <w:pPr>
              <w:pStyle w:val="Style22"/>
              <w:spacing w:line="240" w:lineRule="auto"/>
              <w:jc w:val="center"/>
              <w:rPr>
                <w:rStyle w:val="FontStyle33"/>
                <w:sz w:val="24"/>
                <w:szCs w:val="24"/>
              </w:rPr>
            </w:pPr>
            <w:r w:rsidRPr="008E132C">
              <w:rPr>
                <w:rStyle w:val="FontStyle33"/>
                <w:sz w:val="24"/>
                <w:szCs w:val="24"/>
              </w:rPr>
              <w:t>36-</w:t>
            </w:r>
            <w:r w:rsidR="00A53281">
              <w:rPr>
                <w:rStyle w:val="FontStyle33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8E132C" w:rsidRPr="00727196" w:rsidRDefault="008E132C" w:rsidP="00CB600C">
            <w:pPr>
              <w:pStyle w:val="Style20"/>
              <w:rPr>
                <w:bCs/>
              </w:rPr>
            </w:pPr>
          </w:p>
        </w:tc>
        <w:tc>
          <w:tcPr>
            <w:tcW w:w="1263" w:type="dxa"/>
          </w:tcPr>
          <w:p w:rsidR="008E132C" w:rsidRDefault="008E132C" w:rsidP="00AC4B85">
            <w:pPr>
              <w:pStyle w:val="Style18"/>
              <w:widowControl/>
              <w:rPr>
                <w:rStyle w:val="FontStyle31"/>
              </w:rPr>
            </w:pPr>
          </w:p>
        </w:tc>
      </w:tr>
      <w:tr w:rsidR="004D1E57" w:rsidRPr="00727196" w:rsidTr="00AC4B85">
        <w:tc>
          <w:tcPr>
            <w:tcW w:w="1132" w:type="dxa"/>
          </w:tcPr>
          <w:p w:rsidR="004D1E57" w:rsidRPr="00727196" w:rsidRDefault="004D1E57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46"/>
              </w:rPr>
            </w:pPr>
          </w:p>
        </w:tc>
        <w:tc>
          <w:tcPr>
            <w:tcW w:w="3561" w:type="dxa"/>
          </w:tcPr>
          <w:p w:rsidR="004D1E57" w:rsidRDefault="004D1E57" w:rsidP="003160E2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Базовая часть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В результате изучения </w:t>
            </w:r>
            <w:proofErr w:type="gramStart"/>
            <w:r>
              <w:rPr>
                <w:rStyle w:val="FontStyle31"/>
              </w:rPr>
              <w:t>базовой</w:t>
            </w:r>
            <w:proofErr w:type="gramEnd"/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части цикла студент должен:</w:t>
            </w:r>
          </w:p>
          <w:p w:rsidR="004D1E57" w:rsidRDefault="004D1E57" w:rsidP="003160E2">
            <w:pPr>
              <w:pStyle w:val="Style18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знать: </w:t>
            </w:r>
            <w:r>
              <w:rPr>
                <w:rStyle w:val="FontStyle31"/>
              </w:rPr>
              <w:t>основные разделы и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направления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философии, методы и приемы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философского анализа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проблем;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лексический минимум в объеме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4000 учебных лексических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единиц общего и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терминологического характера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(для иностранного языка);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основные закономерности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исторического процесса, этапы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исторического развития</w:t>
            </w:r>
            <w:r w:rsidR="00AC4B85">
              <w:rPr>
                <w:rStyle w:val="FontStyle31"/>
              </w:rPr>
              <w:t>;</w:t>
            </w:r>
          </w:p>
          <w:p w:rsidR="004D1E57" w:rsidRDefault="004D1E57" w:rsidP="003160E2">
            <w:pPr>
              <w:pStyle w:val="Style18"/>
              <w:jc w:val="left"/>
              <w:rPr>
                <w:rStyle w:val="FontStyle31"/>
              </w:rPr>
            </w:pPr>
            <w:r>
              <w:rPr>
                <w:rStyle w:val="FontStyle33"/>
              </w:rPr>
              <w:t xml:space="preserve">уметь: </w:t>
            </w:r>
            <w:r>
              <w:rPr>
                <w:rStyle w:val="FontStyle31"/>
              </w:rPr>
              <w:t>анализировать и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оценивать социальную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информацию; планировать и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осуществлять свою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деятельность с учетом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результатов этого анализа;</w:t>
            </w:r>
          </w:p>
          <w:p w:rsidR="004D1E57" w:rsidRDefault="004D1E57" w:rsidP="003160E2">
            <w:pPr>
              <w:pStyle w:val="Style18"/>
              <w:jc w:val="left"/>
              <w:rPr>
                <w:rStyle w:val="FontStyle31"/>
              </w:rPr>
            </w:pPr>
            <w:r>
              <w:rPr>
                <w:rStyle w:val="FontStyle33"/>
              </w:rPr>
              <w:t xml:space="preserve">владеть: </w:t>
            </w:r>
            <w:r>
              <w:rPr>
                <w:rStyle w:val="FontStyle31"/>
              </w:rPr>
              <w:t>иностранным языком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в объеме, необходимом </w:t>
            </w:r>
            <w:proofErr w:type="gramStart"/>
            <w:r>
              <w:rPr>
                <w:rStyle w:val="FontStyle31"/>
              </w:rPr>
              <w:t>для</w:t>
            </w:r>
            <w:proofErr w:type="gramEnd"/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возможности получения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информации из </w:t>
            </w:r>
            <w:proofErr w:type="gramStart"/>
            <w:r>
              <w:rPr>
                <w:rStyle w:val="FontStyle31"/>
              </w:rPr>
              <w:t>зарубежных</w:t>
            </w:r>
            <w:proofErr w:type="gramEnd"/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источников;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способностью к </w:t>
            </w:r>
            <w:proofErr w:type="gramStart"/>
            <w:r>
              <w:rPr>
                <w:rStyle w:val="FontStyle31"/>
              </w:rPr>
              <w:t>деловым</w:t>
            </w:r>
            <w:proofErr w:type="gramEnd"/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коммуникациям </w:t>
            </w:r>
            <w:proofErr w:type="gramStart"/>
            <w:r>
              <w:rPr>
                <w:rStyle w:val="FontStyle31"/>
              </w:rPr>
              <w:t>в</w:t>
            </w:r>
            <w:proofErr w:type="gramEnd"/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профессиональной сфере,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способностью к критике и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самокритике, терпимостью,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способностью работать </w:t>
            </w:r>
            <w:proofErr w:type="gramStart"/>
            <w:r>
              <w:rPr>
                <w:rStyle w:val="FontStyle31"/>
              </w:rPr>
              <w:t>в</w:t>
            </w:r>
            <w:proofErr w:type="gramEnd"/>
          </w:p>
          <w:p w:rsidR="004D1E57" w:rsidRDefault="004D1E57" w:rsidP="003160E2">
            <w:pPr>
              <w:pStyle w:val="Style17"/>
              <w:widowControl/>
              <w:jc w:val="left"/>
              <w:rPr>
                <w:rStyle w:val="FontStyle30"/>
              </w:rPr>
            </w:pPr>
            <w:proofErr w:type="gramStart"/>
            <w:r>
              <w:rPr>
                <w:rStyle w:val="FontStyle30"/>
              </w:rPr>
              <w:t>коллективе</w:t>
            </w:r>
            <w:proofErr w:type="gramEnd"/>
            <w:r>
              <w:rPr>
                <w:rStyle w:val="FontStyle30"/>
              </w:rPr>
              <w:t>; навыками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здорового образа жизни и</w:t>
            </w:r>
          </w:p>
          <w:p w:rsidR="004D1E57" w:rsidRDefault="004D1E57" w:rsidP="003160E2">
            <w:pPr>
              <w:pStyle w:val="Style18"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1"/>
              </w:rPr>
              <w:t>физической культуры.</w:t>
            </w:r>
          </w:p>
        </w:tc>
        <w:tc>
          <w:tcPr>
            <w:tcW w:w="1261" w:type="dxa"/>
          </w:tcPr>
          <w:p w:rsidR="004D1E57" w:rsidRDefault="00CB600C" w:rsidP="00AC4B85">
            <w:pPr>
              <w:pStyle w:val="Style22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2</w:t>
            </w:r>
            <w:r w:rsidR="00A53281">
              <w:rPr>
                <w:rStyle w:val="FontStyle33"/>
              </w:rPr>
              <w:t>6-30</w:t>
            </w:r>
          </w:p>
        </w:tc>
        <w:tc>
          <w:tcPr>
            <w:tcW w:w="2126" w:type="dxa"/>
          </w:tcPr>
          <w:p w:rsidR="008E132C" w:rsidRDefault="008E132C" w:rsidP="00CB600C">
            <w:pPr>
              <w:pStyle w:val="Style20"/>
              <w:rPr>
                <w:bCs/>
              </w:rPr>
            </w:pPr>
          </w:p>
          <w:p w:rsidR="008E132C" w:rsidRDefault="008E132C" w:rsidP="00CB600C">
            <w:pPr>
              <w:pStyle w:val="Style20"/>
              <w:rPr>
                <w:bCs/>
              </w:rPr>
            </w:pPr>
          </w:p>
          <w:p w:rsidR="00CB600C" w:rsidRDefault="00A53281" w:rsidP="00CB600C">
            <w:pPr>
              <w:pStyle w:val="Style20"/>
              <w:rPr>
                <w:bCs/>
              </w:rPr>
            </w:pPr>
            <w:r>
              <w:rPr>
                <w:bCs/>
              </w:rPr>
              <w:t>Практический курс к</w:t>
            </w:r>
            <w:r w:rsidR="00CB600C" w:rsidRPr="00727196">
              <w:rPr>
                <w:bCs/>
              </w:rPr>
              <w:t>ыргызск</w:t>
            </w:r>
            <w:r>
              <w:rPr>
                <w:bCs/>
              </w:rPr>
              <w:t>ого</w:t>
            </w:r>
            <w:r w:rsidR="00CB600C" w:rsidRPr="00727196">
              <w:rPr>
                <w:bCs/>
              </w:rPr>
              <w:t xml:space="preserve"> (русск</w:t>
            </w:r>
            <w:r>
              <w:rPr>
                <w:bCs/>
              </w:rPr>
              <w:t>ого</w:t>
            </w:r>
            <w:r w:rsidR="00CB600C" w:rsidRPr="00727196">
              <w:rPr>
                <w:bCs/>
              </w:rPr>
              <w:t>) язык</w:t>
            </w:r>
            <w:r>
              <w:rPr>
                <w:bCs/>
              </w:rPr>
              <w:t>а</w:t>
            </w:r>
          </w:p>
          <w:p w:rsidR="00A53281" w:rsidRDefault="00A53281" w:rsidP="00CB600C">
            <w:pPr>
              <w:pStyle w:val="Style20"/>
              <w:rPr>
                <w:bCs/>
              </w:rPr>
            </w:pPr>
          </w:p>
          <w:p w:rsidR="00A53281" w:rsidRPr="00727196" w:rsidRDefault="00A53281" w:rsidP="00CB600C">
            <w:pPr>
              <w:pStyle w:val="Style20"/>
              <w:rPr>
                <w:bCs/>
              </w:rPr>
            </w:pPr>
            <w:r>
              <w:rPr>
                <w:bCs/>
              </w:rPr>
              <w:t>К</w:t>
            </w:r>
            <w:r w:rsidRPr="00727196">
              <w:rPr>
                <w:bCs/>
              </w:rPr>
              <w:t>ыргызск</w:t>
            </w:r>
            <w:r>
              <w:rPr>
                <w:bCs/>
              </w:rPr>
              <w:t>ий</w:t>
            </w:r>
            <w:r w:rsidRPr="00727196">
              <w:rPr>
                <w:bCs/>
              </w:rPr>
              <w:t xml:space="preserve"> (русск</w:t>
            </w:r>
            <w:r>
              <w:rPr>
                <w:bCs/>
              </w:rPr>
              <w:t>ий</w:t>
            </w:r>
            <w:r w:rsidRPr="00727196">
              <w:rPr>
                <w:bCs/>
              </w:rPr>
              <w:t>) язык</w:t>
            </w:r>
          </w:p>
          <w:p w:rsidR="00CB600C" w:rsidRDefault="00A53281" w:rsidP="00CB600C">
            <w:pPr>
              <w:pStyle w:val="Style20"/>
              <w:rPr>
                <w:bCs/>
              </w:rPr>
            </w:pPr>
            <w:r>
              <w:rPr>
                <w:bCs/>
              </w:rPr>
              <w:t xml:space="preserve"> культура речи</w:t>
            </w:r>
          </w:p>
          <w:p w:rsidR="00A53281" w:rsidRDefault="00A53281" w:rsidP="00CB600C">
            <w:pPr>
              <w:pStyle w:val="Style20"/>
              <w:rPr>
                <w:bCs/>
              </w:rPr>
            </w:pPr>
          </w:p>
          <w:p w:rsidR="00CB600C" w:rsidRPr="00727196" w:rsidRDefault="00CB600C" w:rsidP="00CB600C">
            <w:pPr>
              <w:pStyle w:val="Style20"/>
              <w:rPr>
                <w:bCs/>
              </w:rPr>
            </w:pPr>
            <w:r w:rsidRPr="00727196">
              <w:rPr>
                <w:bCs/>
              </w:rPr>
              <w:t>Иностранный язык</w:t>
            </w:r>
          </w:p>
          <w:p w:rsidR="00CB600C" w:rsidRDefault="00CB600C" w:rsidP="00CB600C">
            <w:pPr>
              <w:pStyle w:val="Style20"/>
              <w:rPr>
                <w:bCs/>
              </w:rPr>
            </w:pPr>
          </w:p>
          <w:p w:rsidR="00CB600C" w:rsidRPr="00727196" w:rsidRDefault="00CB600C" w:rsidP="00CB600C">
            <w:pPr>
              <w:pStyle w:val="Style20"/>
              <w:rPr>
                <w:bCs/>
              </w:rPr>
            </w:pPr>
            <w:r w:rsidRPr="00727196">
              <w:rPr>
                <w:bCs/>
              </w:rPr>
              <w:t>Отечественная история</w:t>
            </w:r>
          </w:p>
          <w:p w:rsidR="00CB600C" w:rsidRDefault="00CB600C" w:rsidP="00CB600C">
            <w:pPr>
              <w:pStyle w:val="Style20"/>
              <w:rPr>
                <w:bCs/>
              </w:rPr>
            </w:pPr>
          </w:p>
          <w:p w:rsidR="00CB600C" w:rsidRPr="00727196" w:rsidRDefault="00CB600C" w:rsidP="00CB600C">
            <w:pPr>
              <w:pStyle w:val="Style20"/>
              <w:rPr>
                <w:bCs/>
              </w:rPr>
            </w:pPr>
          </w:p>
          <w:p w:rsidR="00CB600C" w:rsidRPr="00727196" w:rsidRDefault="00CB600C" w:rsidP="00CB600C">
            <w:pPr>
              <w:pStyle w:val="Style20"/>
              <w:rPr>
                <w:bCs/>
              </w:rPr>
            </w:pPr>
            <w:r w:rsidRPr="00727196">
              <w:rPr>
                <w:bCs/>
              </w:rPr>
              <w:t>Философия</w:t>
            </w:r>
          </w:p>
          <w:p w:rsidR="00CB600C" w:rsidRPr="00727196" w:rsidRDefault="00CB600C" w:rsidP="00CB600C">
            <w:pPr>
              <w:pStyle w:val="Style20"/>
              <w:rPr>
                <w:bCs/>
              </w:rPr>
            </w:pPr>
          </w:p>
          <w:p w:rsidR="00CB600C" w:rsidRDefault="00CB600C" w:rsidP="00CB600C">
            <w:pPr>
              <w:pStyle w:val="Style20"/>
              <w:rPr>
                <w:bCs/>
              </w:rPr>
            </w:pPr>
          </w:p>
          <w:p w:rsidR="00CB600C" w:rsidRPr="00727196" w:rsidRDefault="00CB600C" w:rsidP="00CB600C">
            <w:pPr>
              <w:pStyle w:val="Style20"/>
              <w:rPr>
                <w:bCs/>
              </w:rPr>
            </w:pPr>
            <w:r w:rsidRPr="00727196">
              <w:rPr>
                <w:bCs/>
              </w:rPr>
              <w:t>Манасоведение</w:t>
            </w:r>
          </w:p>
          <w:p w:rsidR="004D1E57" w:rsidRPr="00727196" w:rsidRDefault="004D1E57" w:rsidP="00AC4B85">
            <w:pPr>
              <w:pStyle w:val="Style15"/>
              <w:widowControl/>
              <w:spacing w:line="274" w:lineRule="exact"/>
              <w:rPr>
                <w:rStyle w:val="FontStyle46"/>
              </w:rPr>
            </w:pPr>
          </w:p>
        </w:tc>
        <w:tc>
          <w:tcPr>
            <w:tcW w:w="1263" w:type="dxa"/>
          </w:tcPr>
          <w:p w:rsidR="004D1E57" w:rsidRDefault="004D1E57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</w:t>
            </w:r>
          </w:p>
          <w:p w:rsidR="004D1E57" w:rsidRDefault="004D1E57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ОК-2</w:t>
            </w:r>
          </w:p>
          <w:p w:rsidR="004D1E57" w:rsidRDefault="004D1E57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ОК-3</w:t>
            </w:r>
          </w:p>
          <w:p w:rsidR="004D1E57" w:rsidRDefault="004D1E57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ОК-4</w:t>
            </w:r>
          </w:p>
          <w:p w:rsidR="004D1E57" w:rsidRDefault="004D1E57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ОК-5</w:t>
            </w:r>
          </w:p>
          <w:p w:rsidR="004D1E57" w:rsidRDefault="004D1E57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ОК-6</w:t>
            </w:r>
          </w:p>
          <w:p w:rsidR="004D1E57" w:rsidRDefault="004D1E57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ОК-7</w:t>
            </w:r>
          </w:p>
          <w:p w:rsidR="004D1E57" w:rsidRDefault="004D1E57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ПК-14</w:t>
            </w:r>
          </w:p>
          <w:p w:rsidR="004D1E57" w:rsidRPr="00727196" w:rsidRDefault="004D1E57" w:rsidP="00AC4B85">
            <w:pPr>
              <w:pStyle w:val="Style15"/>
              <w:widowControl/>
              <w:spacing w:line="274" w:lineRule="exact"/>
              <w:jc w:val="center"/>
              <w:rPr>
                <w:rStyle w:val="FontStyle46"/>
              </w:rPr>
            </w:pPr>
            <w:r>
              <w:rPr>
                <w:rStyle w:val="FontStyle31"/>
              </w:rPr>
              <w:t>ПК-15</w:t>
            </w:r>
          </w:p>
        </w:tc>
      </w:tr>
      <w:tr w:rsidR="004D1E57" w:rsidRPr="00727196" w:rsidTr="00AC4B85">
        <w:tc>
          <w:tcPr>
            <w:tcW w:w="1132" w:type="dxa"/>
          </w:tcPr>
          <w:p w:rsidR="004D1E57" w:rsidRPr="00727196" w:rsidRDefault="004D1E57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46"/>
              </w:rPr>
            </w:pPr>
          </w:p>
        </w:tc>
        <w:tc>
          <w:tcPr>
            <w:tcW w:w="3561" w:type="dxa"/>
          </w:tcPr>
          <w:p w:rsidR="004D1E57" w:rsidRDefault="004D1E57" w:rsidP="003160E2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Вариативная часть:</w:t>
            </w:r>
          </w:p>
          <w:p w:rsidR="004D1E57" w:rsidRDefault="004D1E57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(знания, умения, навыки</w:t>
            </w:r>
            <w:proofErr w:type="gramEnd"/>
          </w:p>
          <w:p w:rsidR="004D1E57" w:rsidRDefault="004D1E57" w:rsidP="003160E2">
            <w:pPr>
              <w:pStyle w:val="Style18"/>
              <w:spacing w:line="240" w:lineRule="auto"/>
              <w:jc w:val="left"/>
              <w:rPr>
                <w:rStyle w:val="FontStyle32"/>
              </w:rPr>
            </w:pPr>
            <w:r>
              <w:rPr>
                <w:rStyle w:val="FontStyle31"/>
              </w:rPr>
              <w:t>определяются ООП вуза)</w:t>
            </w:r>
          </w:p>
        </w:tc>
        <w:tc>
          <w:tcPr>
            <w:tcW w:w="1261" w:type="dxa"/>
          </w:tcPr>
          <w:p w:rsidR="004D1E57" w:rsidRPr="00727196" w:rsidRDefault="004D1E57" w:rsidP="00AC4B85">
            <w:pPr>
              <w:pStyle w:val="Style15"/>
              <w:widowControl/>
              <w:spacing w:line="274" w:lineRule="exact"/>
              <w:ind w:firstLine="58"/>
              <w:rPr>
                <w:rStyle w:val="FontStyle46"/>
              </w:rPr>
            </w:pPr>
          </w:p>
        </w:tc>
        <w:tc>
          <w:tcPr>
            <w:tcW w:w="2126" w:type="dxa"/>
          </w:tcPr>
          <w:p w:rsidR="004D1E57" w:rsidRPr="00727196" w:rsidRDefault="004D1E57" w:rsidP="00AC4B85">
            <w:pPr>
              <w:pStyle w:val="Style15"/>
              <w:widowControl/>
              <w:spacing w:line="274" w:lineRule="exact"/>
              <w:rPr>
                <w:rStyle w:val="FontStyle46"/>
              </w:rPr>
            </w:pPr>
          </w:p>
        </w:tc>
        <w:tc>
          <w:tcPr>
            <w:tcW w:w="1263" w:type="dxa"/>
          </w:tcPr>
          <w:p w:rsidR="004D1E57" w:rsidRPr="00727196" w:rsidRDefault="004D1E57" w:rsidP="00AC4B85">
            <w:pPr>
              <w:pStyle w:val="Style15"/>
              <w:widowControl/>
              <w:spacing w:line="274" w:lineRule="exact"/>
              <w:rPr>
                <w:rStyle w:val="FontStyle46"/>
              </w:rPr>
            </w:pPr>
          </w:p>
        </w:tc>
      </w:tr>
      <w:tr w:rsidR="008E132C" w:rsidRPr="00727196" w:rsidTr="00AC4B85">
        <w:tc>
          <w:tcPr>
            <w:tcW w:w="1132" w:type="dxa"/>
          </w:tcPr>
          <w:p w:rsidR="008E132C" w:rsidRPr="00727196" w:rsidRDefault="008E132C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46"/>
              </w:rPr>
            </w:pPr>
            <w:r>
              <w:rPr>
                <w:rStyle w:val="FontStyle33"/>
              </w:rPr>
              <w:t>Б.2</w:t>
            </w:r>
          </w:p>
        </w:tc>
        <w:tc>
          <w:tcPr>
            <w:tcW w:w="3561" w:type="dxa"/>
          </w:tcPr>
          <w:p w:rsidR="008E132C" w:rsidRDefault="008E132C" w:rsidP="008E132C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Математический и</w:t>
            </w:r>
          </w:p>
          <w:p w:rsidR="008E132C" w:rsidRPr="008E132C" w:rsidRDefault="008E132C" w:rsidP="008E132C">
            <w:pPr>
              <w:pStyle w:val="Style11"/>
              <w:widowControl/>
              <w:rPr>
                <w:rStyle w:val="FontStyle32"/>
                <w:i w:val="0"/>
                <w:iCs w:val="0"/>
              </w:rPr>
            </w:pPr>
            <w:r>
              <w:rPr>
                <w:rStyle w:val="FontStyle33"/>
              </w:rPr>
              <w:t>естественнонаучный цикл</w:t>
            </w:r>
            <w:proofErr w:type="gramStart"/>
            <w:r w:rsidR="00747933">
              <w:rPr>
                <w:rStyle w:val="FontStyle33"/>
              </w:rPr>
              <w:t xml:space="preserve"> (**)</w:t>
            </w:r>
            <w:proofErr w:type="gramEnd"/>
          </w:p>
        </w:tc>
        <w:tc>
          <w:tcPr>
            <w:tcW w:w="1261" w:type="dxa"/>
          </w:tcPr>
          <w:p w:rsidR="008E132C" w:rsidRPr="008E132C" w:rsidRDefault="008E132C" w:rsidP="008E132C">
            <w:pPr>
              <w:pStyle w:val="Style15"/>
              <w:widowControl/>
              <w:spacing w:line="274" w:lineRule="exact"/>
              <w:ind w:firstLine="58"/>
              <w:jc w:val="center"/>
              <w:rPr>
                <w:rStyle w:val="FontStyle46"/>
                <w:b/>
                <w:sz w:val="24"/>
                <w:szCs w:val="24"/>
              </w:rPr>
            </w:pPr>
            <w:r w:rsidRPr="008E132C">
              <w:rPr>
                <w:rStyle w:val="FontStyle46"/>
                <w:b/>
                <w:sz w:val="24"/>
                <w:szCs w:val="24"/>
              </w:rPr>
              <w:t>70-80</w:t>
            </w:r>
          </w:p>
        </w:tc>
        <w:tc>
          <w:tcPr>
            <w:tcW w:w="2126" w:type="dxa"/>
          </w:tcPr>
          <w:p w:rsidR="008E132C" w:rsidRPr="00727196" w:rsidRDefault="008E132C" w:rsidP="00AC4B85">
            <w:pPr>
              <w:pStyle w:val="Style15"/>
              <w:widowControl/>
              <w:spacing w:line="274" w:lineRule="exact"/>
              <w:rPr>
                <w:rStyle w:val="FontStyle46"/>
              </w:rPr>
            </w:pPr>
          </w:p>
        </w:tc>
        <w:tc>
          <w:tcPr>
            <w:tcW w:w="1263" w:type="dxa"/>
          </w:tcPr>
          <w:p w:rsidR="008E132C" w:rsidRPr="00727196" w:rsidRDefault="008E132C" w:rsidP="00AC4B85">
            <w:pPr>
              <w:pStyle w:val="Style15"/>
              <w:widowControl/>
              <w:spacing w:line="274" w:lineRule="exact"/>
              <w:rPr>
                <w:rStyle w:val="FontStyle46"/>
              </w:rPr>
            </w:pPr>
          </w:p>
        </w:tc>
      </w:tr>
      <w:tr w:rsidR="001916FA" w:rsidRPr="00727196" w:rsidTr="00AC4B85">
        <w:tc>
          <w:tcPr>
            <w:tcW w:w="1132" w:type="dxa"/>
          </w:tcPr>
          <w:p w:rsidR="001916FA" w:rsidRPr="00727196" w:rsidRDefault="001916FA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46"/>
              </w:rPr>
            </w:pPr>
          </w:p>
        </w:tc>
        <w:tc>
          <w:tcPr>
            <w:tcW w:w="3561" w:type="dxa"/>
          </w:tcPr>
          <w:p w:rsidR="001916FA" w:rsidRDefault="001916FA" w:rsidP="003160E2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Базовая часть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 результате изучения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дисциплин базовой части цикла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студент должен: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3"/>
              </w:rPr>
              <w:t xml:space="preserve">знать: </w:t>
            </w:r>
            <w:r>
              <w:rPr>
                <w:rStyle w:val="FontStyle31"/>
              </w:rPr>
              <w:t xml:space="preserve">и применять </w:t>
            </w:r>
            <w:proofErr w:type="gramStart"/>
            <w:r>
              <w:rPr>
                <w:rStyle w:val="FontStyle31"/>
              </w:rPr>
              <w:t>на</w:t>
            </w:r>
            <w:proofErr w:type="gramEnd"/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практике: основные методы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математического,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комплексного,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функционального анализа;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методы дискретной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математики, линейной алгебры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 геометрии;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основные разделы физики,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механики и информатики;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методы теории вероятностей и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математической статистики;</w:t>
            </w:r>
          </w:p>
          <w:p w:rsidR="001916FA" w:rsidRPr="00A17651" w:rsidRDefault="001916FA" w:rsidP="001916FA">
            <w:pPr>
              <w:pStyle w:val="Style20"/>
              <w:rPr>
                <w:rStyle w:val="FontStyle45"/>
                <w:b w:val="0"/>
                <w:sz w:val="24"/>
                <w:szCs w:val="24"/>
              </w:rPr>
            </w:pPr>
            <w:r w:rsidRPr="00A17651">
              <w:rPr>
                <w:rStyle w:val="FontStyle42"/>
                <w:bCs/>
                <w:sz w:val="24"/>
                <w:szCs w:val="24"/>
              </w:rPr>
              <w:t>навыками, необходимыми для освоения теоретических основ и методов экологии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3"/>
              </w:rPr>
              <w:t xml:space="preserve">уметь: </w:t>
            </w:r>
            <w:r>
              <w:rPr>
                <w:rStyle w:val="FontStyle31"/>
              </w:rPr>
              <w:t>понимать и применять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на практике </w:t>
            </w:r>
            <w:proofErr w:type="gramStart"/>
            <w:r>
              <w:rPr>
                <w:rStyle w:val="FontStyle31"/>
              </w:rPr>
              <w:t>компьютерные</w:t>
            </w:r>
            <w:proofErr w:type="gramEnd"/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технологии для решения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различных задач;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3"/>
              </w:rPr>
              <w:t xml:space="preserve">владеть: </w:t>
            </w:r>
            <w:r>
              <w:rPr>
                <w:rStyle w:val="FontStyle31"/>
              </w:rPr>
              <w:t>навыками решения</w:t>
            </w:r>
          </w:p>
          <w:p w:rsidR="001916FA" w:rsidRPr="00727196" w:rsidRDefault="001916FA" w:rsidP="003160E2">
            <w:pPr>
              <w:pStyle w:val="Style15"/>
              <w:widowControl/>
              <w:spacing w:line="274" w:lineRule="exact"/>
              <w:rPr>
                <w:rStyle w:val="FontStyle46"/>
              </w:rPr>
            </w:pPr>
            <w:r>
              <w:rPr>
                <w:rStyle w:val="FontStyle31"/>
              </w:rPr>
              <w:t>практических задач.</w:t>
            </w:r>
          </w:p>
        </w:tc>
        <w:tc>
          <w:tcPr>
            <w:tcW w:w="1261" w:type="dxa"/>
          </w:tcPr>
          <w:p w:rsidR="001916FA" w:rsidRPr="008E132C" w:rsidRDefault="003A72AC" w:rsidP="003A72AC">
            <w:pPr>
              <w:pStyle w:val="Style15"/>
              <w:widowControl/>
              <w:spacing w:line="274" w:lineRule="exact"/>
              <w:ind w:firstLine="58"/>
              <w:jc w:val="center"/>
              <w:rPr>
                <w:rStyle w:val="FontStyle46"/>
              </w:rPr>
            </w:pPr>
            <w:r>
              <w:rPr>
                <w:rStyle w:val="FontStyle46"/>
                <w:lang w:val="en-US"/>
              </w:rPr>
              <w:t>5</w:t>
            </w:r>
            <w:r w:rsidR="008E132C">
              <w:rPr>
                <w:rStyle w:val="FontStyle46"/>
              </w:rPr>
              <w:t>0-60</w:t>
            </w:r>
          </w:p>
        </w:tc>
        <w:tc>
          <w:tcPr>
            <w:tcW w:w="2126" w:type="dxa"/>
          </w:tcPr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Математический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анализ(1 - III)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Комплексный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анализ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Функциональный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анализ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Алгебра и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геометрия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Физика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Основы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информатики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Архитектура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компьютеров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Компьютерная</w:t>
            </w:r>
          </w:p>
          <w:p w:rsidR="001916FA" w:rsidRDefault="001916FA" w:rsidP="00AC4B85">
            <w:pPr>
              <w:pStyle w:val="Style15"/>
              <w:widowControl/>
              <w:spacing w:line="274" w:lineRule="exact"/>
              <w:rPr>
                <w:rStyle w:val="FontStyle31"/>
              </w:rPr>
            </w:pPr>
            <w:r>
              <w:rPr>
                <w:rStyle w:val="FontStyle31"/>
              </w:rPr>
              <w:t>Графика</w:t>
            </w:r>
          </w:p>
          <w:p w:rsidR="001916FA" w:rsidRPr="00727196" w:rsidRDefault="001916FA" w:rsidP="00BA624C">
            <w:pPr>
              <w:pStyle w:val="Style15"/>
              <w:widowControl/>
              <w:spacing w:line="274" w:lineRule="exact"/>
              <w:ind w:right="62" w:firstLine="14"/>
              <w:rPr>
                <w:rStyle w:val="FontStyle46"/>
              </w:rPr>
            </w:pPr>
          </w:p>
        </w:tc>
        <w:tc>
          <w:tcPr>
            <w:tcW w:w="1263" w:type="dxa"/>
          </w:tcPr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ОК-9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ОК-10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ОК-11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ОК-12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ГГК-1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ПК-2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ПК-6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ПК-8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ПК-9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ПК-11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ПК-7</w:t>
            </w:r>
          </w:p>
          <w:p w:rsidR="001916FA" w:rsidRDefault="001916FA" w:rsidP="00AC4B85">
            <w:pPr>
              <w:pStyle w:val="Style18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ПК-13</w:t>
            </w:r>
          </w:p>
        </w:tc>
      </w:tr>
      <w:tr w:rsidR="001916FA" w:rsidRPr="00727196" w:rsidTr="00AC4B85">
        <w:tc>
          <w:tcPr>
            <w:tcW w:w="1132" w:type="dxa"/>
          </w:tcPr>
          <w:p w:rsidR="001916FA" w:rsidRDefault="001916FA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33"/>
              </w:rPr>
            </w:pPr>
          </w:p>
        </w:tc>
        <w:tc>
          <w:tcPr>
            <w:tcW w:w="3561" w:type="dxa"/>
          </w:tcPr>
          <w:p w:rsidR="001916FA" w:rsidRDefault="001916FA" w:rsidP="003160E2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Вариативная часть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proofErr w:type="gramStart"/>
            <w:r>
              <w:rPr>
                <w:rStyle w:val="FontStyle31"/>
              </w:rPr>
              <w:t>(знания, умения, навыки</w:t>
            </w:r>
            <w:proofErr w:type="gramEnd"/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определяются ООП вуза)</w:t>
            </w:r>
          </w:p>
          <w:p w:rsidR="001916FA" w:rsidRDefault="001916FA" w:rsidP="003160E2">
            <w:pPr>
              <w:pStyle w:val="Style11"/>
              <w:widowControl/>
              <w:rPr>
                <w:rStyle w:val="FontStyle33"/>
              </w:rPr>
            </w:pPr>
          </w:p>
        </w:tc>
        <w:tc>
          <w:tcPr>
            <w:tcW w:w="1261" w:type="dxa"/>
          </w:tcPr>
          <w:p w:rsidR="001916FA" w:rsidRPr="008E132C" w:rsidRDefault="008E132C" w:rsidP="00AC4B85">
            <w:pPr>
              <w:pStyle w:val="Style11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20-25</w:t>
            </w:r>
          </w:p>
        </w:tc>
        <w:tc>
          <w:tcPr>
            <w:tcW w:w="2126" w:type="dxa"/>
          </w:tcPr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</w:p>
        </w:tc>
        <w:tc>
          <w:tcPr>
            <w:tcW w:w="1263" w:type="dxa"/>
          </w:tcPr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</w:p>
        </w:tc>
      </w:tr>
      <w:tr w:rsidR="008E132C" w:rsidRPr="00727196" w:rsidTr="00AC4B85">
        <w:tc>
          <w:tcPr>
            <w:tcW w:w="1132" w:type="dxa"/>
          </w:tcPr>
          <w:p w:rsidR="008E132C" w:rsidRDefault="008E132C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Б.</w:t>
            </w:r>
            <w:proofErr w:type="gramStart"/>
            <w:r>
              <w:rPr>
                <w:rStyle w:val="FontStyle33"/>
              </w:rPr>
              <w:t>З</w:t>
            </w:r>
            <w:proofErr w:type="gramEnd"/>
          </w:p>
        </w:tc>
        <w:tc>
          <w:tcPr>
            <w:tcW w:w="3561" w:type="dxa"/>
          </w:tcPr>
          <w:p w:rsidR="008E132C" w:rsidRDefault="008E132C" w:rsidP="003160E2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Профессиональный цикл</w:t>
            </w:r>
          </w:p>
        </w:tc>
        <w:tc>
          <w:tcPr>
            <w:tcW w:w="1261" w:type="dxa"/>
          </w:tcPr>
          <w:p w:rsidR="008E132C" w:rsidRPr="008E132C" w:rsidRDefault="008E132C" w:rsidP="0098676B">
            <w:pPr>
              <w:pStyle w:val="Style11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8E132C">
              <w:rPr>
                <w:rStyle w:val="FontStyle33"/>
                <w:sz w:val="24"/>
                <w:szCs w:val="24"/>
              </w:rPr>
              <w:t>1</w:t>
            </w:r>
            <w:r w:rsidR="0098676B">
              <w:rPr>
                <w:rStyle w:val="FontStyle33"/>
                <w:sz w:val="24"/>
                <w:szCs w:val="24"/>
              </w:rPr>
              <w:t>12</w:t>
            </w:r>
            <w:r w:rsidRPr="008E132C">
              <w:rPr>
                <w:rStyle w:val="FontStyle33"/>
                <w:sz w:val="24"/>
                <w:szCs w:val="24"/>
              </w:rPr>
              <w:t>-1</w:t>
            </w:r>
            <w:r w:rsidR="0098676B">
              <w:rPr>
                <w:rStyle w:val="FontStyle33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8E132C" w:rsidRDefault="008E132C" w:rsidP="00AC4B85">
            <w:pPr>
              <w:pStyle w:val="Style18"/>
              <w:widowControl/>
              <w:rPr>
                <w:rStyle w:val="FontStyle31"/>
              </w:rPr>
            </w:pPr>
          </w:p>
        </w:tc>
        <w:tc>
          <w:tcPr>
            <w:tcW w:w="1263" w:type="dxa"/>
          </w:tcPr>
          <w:p w:rsidR="008E132C" w:rsidRDefault="008E132C" w:rsidP="00AC4B85">
            <w:pPr>
              <w:pStyle w:val="Style18"/>
              <w:widowControl/>
              <w:rPr>
                <w:rStyle w:val="FontStyle31"/>
              </w:rPr>
            </w:pPr>
          </w:p>
        </w:tc>
      </w:tr>
      <w:tr w:rsidR="001916FA" w:rsidRPr="00727196" w:rsidTr="00AC4B85">
        <w:tc>
          <w:tcPr>
            <w:tcW w:w="1132" w:type="dxa"/>
          </w:tcPr>
          <w:p w:rsidR="001916FA" w:rsidRDefault="001916FA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33"/>
              </w:rPr>
            </w:pPr>
          </w:p>
        </w:tc>
        <w:tc>
          <w:tcPr>
            <w:tcW w:w="3561" w:type="dxa"/>
          </w:tcPr>
          <w:p w:rsidR="001916FA" w:rsidRDefault="001916FA" w:rsidP="003160E2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Базовая часть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 результате изучения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дисциплин базовой части цикла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студент должен:</w:t>
            </w:r>
          </w:p>
          <w:p w:rsidR="001916FA" w:rsidRDefault="001916FA" w:rsidP="003160E2">
            <w:pPr>
              <w:pStyle w:val="Style11"/>
              <w:widowControl/>
              <w:rPr>
                <w:rStyle w:val="FontStyle31"/>
              </w:rPr>
            </w:pPr>
            <w:r>
              <w:rPr>
                <w:rStyle w:val="FontStyle33"/>
              </w:rPr>
              <w:t xml:space="preserve">знать и уметь: </w:t>
            </w:r>
            <w:r>
              <w:rPr>
                <w:rStyle w:val="FontStyle31"/>
              </w:rPr>
              <w:t xml:space="preserve">применять </w:t>
            </w:r>
            <w:proofErr w:type="gramStart"/>
            <w:r>
              <w:rPr>
                <w:rStyle w:val="FontStyle31"/>
              </w:rPr>
              <w:t>на</w:t>
            </w:r>
            <w:proofErr w:type="gramEnd"/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практике методы теории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обыкновенных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дифференциальных уравнений,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дискретной математики,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вероятностей и </w:t>
            </w:r>
            <w:proofErr w:type="gramStart"/>
            <w:r>
              <w:rPr>
                <w:rStyle w:val="FontStyle31"/>
              </w:rPr>
              <w:t>математической</w:t>
            </w:r>
            <w:proofErr w:type="gramEnd"/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статистики, уравнений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математической физики,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 xml:space="preserve">архитектуры </w:t>
            </w:r>
            <w:proofErr w:type="gramStart"/>
            <w:r>
              <w:rPr>
                <w:rStyle w:val="FontStyle31"/>
              </w:rPr>
              <w:t>современных</w:t>
            </w:r>
            <w:proofErr w:type="gramEnd"/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компьютеров, технологии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программирования, численные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методы и алгоритмы решения</w:t>
            </w:r>
          </w:p>
          <w:p w:rsidR="001916FA" w:rsidRDefault="001916FA" w:rsidP="003160E2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типовых математических задач;</w:t>
            </w:r>
          </w:p>
          <w:p w:rsidR="001916FA" w:rsidRPr="00CB600C" w:rsidRDefault="001916FA" w:rsidP="003160E2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1"/>
              </w:rPr>
              <w:t>основы архитектуры</w:t>
            </w:r>
            <w:r w:rsidRPr="00CB600C">
              <w:rPr>
                <w:rStyle w:val="FontStyle31"/>
              </w:rPr>
              <w:t xml:space="preserve"> </w:t>
            </w:r>
            <w:r>
              <w:rPr>
                <w:rStyle w:val="FontStyle31"/>
              </w:rPr>
              <w:t xml:space="preserve">операционных систем, способы оптимизации передачи данных и способы обеспечения безопасности в сетях; основы архитектуры параллельных вычислительных систем; </w:t>
            </w:r>
            <w:r>
              <w:rPr>
                <w:rStyle w:val="FontStyle33"/>
              </w:rPr>
              <w:t xml:space="preserve">владеть: </w:t>
            </w:r>
            <w:r>
              <w:rPr>
                <w:rStyle w:val="FontStyle31"/>
              </w:rPr>
              <w:t>методологией и навыками решения научных и практических задач</w:t>
            </w:r>
          </w:p>
        </w:tc>
        <w:tc>
          <w:tcPr>
            <w:tcW w:w="1261" w:type="dxa"/>
          </w:tcPr>
          <w:p w:rsidR="001916FA" w:rsidRPr="008E132C" w:rsidRDefault="0098676B" w:rsidP="0098676B">
            <w:pPr>
              <w:pStyle w:val="Style22"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 xml:space="preserve"> </w:t>
            </w:r>
            <w:r w:rsidR="008E132C">
              <w:rPr>
                <w:rStyle w:val="FontStyle33"/>
              </w:rPr>
              <w:t>75</w:t>
            </w:r>
            <w:r>
              <w:rPr>
                <w:rStyle w:val="FontStyle33"/>
              </w:rPr>
              <w:t>-90</w:t>
            </w:r>
          </w:p>
        </w:tc>
        <w:tc>
          <w:tcPr>
            <w:tcW w:w="2126" w:type="dxa"/>
          </w:tcPr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Дискретная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математика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Дифференциальные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Уравнения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Уравнения математической физики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Теория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вероятностей и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математическая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статистика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Языки   и методы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программирования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Базы данных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Численные методы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Операционные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системы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Методы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оптимизации</w:t>
            </w:r>
          </w:p>
          <w:p w:rsidR="001916FA" w:rsidRDefault="001916FA" w:rsidP="00AC4B85">
            <w:pPr>
              <w:pStyle w:val="Style18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Безопасность</w:t>
            </w:r>
          </w:p>
          <w:p w:rsidR="001916FA" w:rsidRDefault="001916FA" w:rsidP="00AC4B85">
            <w:pPr>
              <w:pStyle w:val="Style18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жизнедеятельности</w:t>
            </w:r>
          </w:p>
        </w:tc>
        <w:tc>
          <w:tcPr>
            <w:tcW w:w="1263" w:type="dxa"/>
          </w:tcPr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ОК-13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ОК-14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ОК-15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ОК-16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ПК-3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ПК-4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ПК-5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ПК-7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ПК-10</w:t>
            </w:r>
          </w:p>
          <w:p w:rsidR="001916FA" w:rsidRDefault="001916FA" w:rsidP="00AC4B85">
            <w:pPr>
              <w:pStyle w:val="Style18"/>
              <w:spacing w:line="240" w:lineRule="auto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ПК-12</w:t>
            </w:r>
          </w:p>
        </w:tc>
      </w:tr>
      <w:tr w:rsidR="001916FA" w:rsidRPr="00727196" w:rsidTr="00AC4B85">
        <w:tc>
          <w:tcPr>
            <w:tcW w:w="1132" w:type="dxa"/>
          </w:tcPr>
          <w:p w:rsidR="001916FA" w:rsidRDefault="001916FA" w:rsidP="00AC4B85">
            <w:pPr>
              <w:pStyle w:val="Style15"/>
              <w:widowControl/>
              <w:spacing w:line="269" w:lineRule="exact"/>
              <w:ind w:firstLine="14"/>
              <w:jc w:val="both"/>
              <w:rPr>
                <w:rStyle w:val="FontStyle33"/>
              </w:rPr>
            </w:pPr>
          </w:p>
        </w:tc>
        <w:tc>
          <w:tcPr>
            <w:tcW w:w="3561" w:type="dxa"/>
          </w:tcPr>
          <w:p w:rsidR="001916FA" w:rsidRDefault="001916FA" w:rsidP="003160E2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 xml:space="preserve">Вариативная часть </w:t>
            </w:r>
            <w:r>
              <w:rPr>
                <w:rStyle w:val="FontStyle31"/>
              </w:rPr>
              <w:t>(знания, умения, навыки определяются ООП вуза)</w:t>
            </w:r>
          </w:p>
        </w:tc>
        <w:tc>
          <w:tcPr>
            <w:tcW w:w="1261" w:type="dxa"/>
          </w:tcPr>
          <w:p w:rsidR="001916FA" w:rsidRDefault="001916FA" w:rsidP="00AC4B85">
            <w:pPr>
              <w:pStyle w:val="Style11"/>
              <w:widowControl/>
              <w:jc w:val="center"/>
              <w:rPr>
                <w:rStyle w:val="FontStyle33"/>
              </w:rPr>
            </w:pPr>
          </w:p>
        </w:tc>
        <w:tc>
          <w:tcPr>
            <w:tcW w:w="2126" w:type="dxa"/>
          </w:tcPr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</w:p>
        </w:tc>
        <w:tc>
          <w:tcPr>
            <w:tcW w:w="1263" w:type="dxa"/>
          </w:tcPr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</w:p>
        </w:tc>
      </w:tr>
      <w:tr w:rsidR="001916FA" w:rsidRPr="00727196" w:rsidTr="00AC4B85">
        <w:tc>
          <w:tcPr>
            <w:tcW w:w="1132" w:type="dxa"/>
          </w:tcPr>
          <w:p w:rsidR="001916FA" w:rsidRDefault="001916FA" w:rsidP="00AC4B85">
            <w:pPr>
              <w:pStyle w:val="Style11"/>
              <w:widowControl/>
              <w:ind w:right="605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Б.4</w:t>
            </w:r>
          </w:p>
        </w:tc>
        <w:tc>
          <w:tcPr>
            <w:tcW w:w="3561" w:type="dxa"/>
          </w:tcPr>
          <w:p w:rsidR="001916FA" w:rsidRDefault="001916FA" w:rsidP="003160E2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Физическая культура</w:t>
            </w:r>
          </w:p>
        </w:tc>
        <w:tc>
          <w:tcPr>
            <w:tcW w:w="1261" w:type="dxa"/>
          </w:tcPr>
          <w:p w:rsidR="001916FA" w:rsidRDefault="001916FA" w:rsidP="008E132C">
            <w:pPr>
              <w:pStyle w:val="Style11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400 час</w:t>
            </w:r>
            <w:r w:rsidR="008E132C">
              <w:rPr>
                <w:rStyle w:val="FontStyle33"/>
              </w:rPr>
              <w:t>ов</w:t>
            </w:r>
          </w:p>
        </w:tc>
        <w:tc>
          <w:tcPr>
            <w:tcW w:w="2126" w:type="dxa"/>
          </w:tcPr>
          <w:p w:rsidR="001916FA" w:rsidRDefault="001916FA" w:rsidP="00AC4B85">
            <w:pPr>
              <w:pStyle w:val="Style19"/>
              <w:widowControl/>
            </w:pPr>
          </w:p>
        </w:tc>
        <w:tc>
          <w:tcPr>
            <w:tcW w:w="1263" w:type="dxa"/>
          </w:tcPr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ОК-8</w:t>
            </w:r>
          </w:p>
        </w:tc>
      </w:tr>
      <w:tr w:rsidR="001916FA" w:rsidRPr="00727196" w:rsidTr="00AC4B85">
        <w:tc>
          <w:tcPr>
            <w:tcW w:w="1132" w:type="dxa"/>
          </w:tcPr>
          <w:p w:rsidR="001916FA" w:rsidRDefault="001916FA" w:rsidP="00AC4B85">
            <w:pPr>
              <w:pStyle w:val="Style11"/>
              <w:widowControl/>
              <w:ind w:right="605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Б.5</w:t>
            </w:r>
          </w:p>
        </w:tc>
        <w:tc>
          <w:tcPr>
            <w:tcW w:w="3561" w:type="dxa"/>
          </w:tcPr>
          <w:p w:rsidR="008E132C" w:rsidRPr="00727196" w:rsidRDefault="008E132C" w:rsidP="008E132C">
            <w:pPr>
              <w:pStyle w:val="Style32"/>
              <w:widowControl/>
              <w:spacing w:line="269" w:lineRule="exact"/>
              <w:ind w:left="5" w:hanging="5"/>
              <w:rPr>
                <w:rStyle w:val="FontStyle45"/>
              </w:rPr>
            </w:pPr>
            <w:r w:rsidRPr="00727196">
              <w:rPr>
                <w:rStyle w:val="FontStyle45"/>
              </w:rPr>
              <w:t xml:space="preserve">Учебная и производственная практики </w:t>
            </w:r>
          </w:p>
          <w:p w:rsidR="001916FA" w:rsidRDefault="008E132C" w:rsidP="008E132C">
            <w:pPr>
              <w:pStyle w:val="Style11"/>
              <w:widowControl/>
              <w:rPr>
                <w:rStyle w:val="FontStyle33"/>
              </w:rPr>
            </w:pPr>
            <w:r>
              <w:rPr>
                <w:rStyle w:val="FontStyle42"/>
                <w:sz w:val="24"/>
                <w:szCs w:val="24"/>
              </w:rPr>
              <w:t>(</w:t>
            </w:r>
            <w:r w:rsidRPr="00A60464">
              <w:rPr>
                <w:rStyle w:val="FontStyle42"/>
                <w:sz w:val="24"/>
                <w:szCs w:val="24"/>
              </w:rPr>
              <w:t>Практические умения, навыки определяются ООП</w:t>
            </w:r>
            <w:r w:rsidRPr="00AF2A9B">
              <w:rPr>
                <w:rStyle w:val="FontStyle42"/>
                <w:sz w:val="28"/>
                <w:szCs w:val="28"/>
              </w:rPr>
              <w:t xml:space="preserve"> </w:t>
            </w:r>
            <w:r w:rsidRPr="00682638">
              <w:rPr>
                <w:rStyle w:val="FontStyle42"/>
                <w:sz w:val="24"/>
                <w:szCs w:val="24"/>
              </w:rPr>
              <w:t>вуза</w:t>
            </w:r>
            <w:r w:rsidRPr="00727196">
              <w:rPr>
                <w:rStyle w:val="FontStyle46"/>
              </w:rPr>
              <w:t>)</w:t>
            </w:r>
          </w:p>
        </w:tc>
        <w:tc>
          <w:tcPr>
            <w:tcW w:w="1261" w:type="dxa"/>
          </w:tcPr>
          <w:p w:rsidR="001916FA" w:rsidRDefault="0098676B" w:rsidP="00CB600C">
            <w:pPr>
              <w:pStyle w:val="Style11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15</w:t>
            </w:r>
            <w:r w:rsidR="008E132C">
              <w:rPr>
                <w:rStyle w:val="FontStyle33"/>
              </w:rPr>
              <w:t>-1</w:t>
            </w:r>
            <w:r>
              <w:rPr>
                <w:rStyle w:val="FontStyle33"/>
              </w:rPr>
              <w:t>8</w:t>
            </w:r>
          </w:p>
        </w:tc>
        <w:tc>
          <w:tcPr>
            <w:tcW w:w="2126" w:type="dxa"/>
          </w:tcPr>
          <w:p w:rsidR="001916FA" w:rsidRDefault="001916FA" w:rsidP="00AC4B85">
            <w:pPr>
              <w:pStyle w:val="Style18"/>
              <w:widowControl/>
              <w:ind w:left="29" w:hanging="29"/>
            </w:pPr>
          </w:p>
        </w:tc>
        <w:tc>
          <w:tcPr>
            <w:tcW w:w="1263" w:type="dxa"/>
          </w:tcPr>
          <w:p w:rsidR="001916FA" w:rsidRDefault="001916FA" w:rsidP="007145EA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ОК-11</w:t>
            </w:r>
            <w:r w:rsidR="007145EA">
              <w:rPr>
                <w:rStyle w:val="FontStyle31"/>
              </w:rPr>
              <w:t>-12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ОК-14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ОК-15</w:t>
            </w:r>
          </w:p>
          <w:p w:rsidR="001916FA" w:rsidRDefault="001916FA" w:rsidP="007145EA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ПК-3</w:t>
            </w:r>
            <w:r w:rsidR="007145EA">
              <w:rPr>
                <w:rStyle w:val="FontStyle31"/>
              </w:rPr>
              <w:t>-4</w:t>
            </w:r>
          </w:p>
          <w:p w:rsidR="001916FA" w:rsidRDefault="001916FA" w:rsidP="00AC4B85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ПК-6</w:t>
            </w:r>
          </w:p>
          <w:p w:rsidR="001916FA" w:rsidRDefault="001916FA" w:rsidP="007145EA">
            <w:pPr>
              <w:pStyle w:val="Style1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ПК-8</w:t>
            </w:r>
            <w:r w:rsidR="007145EA">
              <w:rPr>
                <w:rStyle w:val="FontStyle31"/>
              </w:rPr>
              <w:t>-10</w:t>
            </w:r>
          </w:p>
        </w:tc>
      </w:tr>
      <w:tr w:rsidR="001916FA" w:rsidRPr="00727196" w:rsidTr="00AC4B85">
        <w:tc>
          <w:tcPr>
            <w:tcW w:w="1132" w:type="dxa"/>
          </w:tcPr>
          <w:p w:rsidR="001916FA" w:rsidRDefault="001916FA" w:rsidP="00CB600C">
            <w:pPr>
              <w:pStyle w:val="Style11"/>
              <w:widowControl/>
              <w:ind w:right="605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Б.6</w:t>
            </w:r>
          </w:p>
        </w:tc>
        <w:tc>
          <w:tcPr>
            <w:tcW w:w="3561" w:type="dxa"/>
          </w:tcPr>
          <w:p w:rsidR="001916FA" w:rsidRPr="00727196" w:rsidRDefault="007145EA" w:rsidP="00CB600C">
            <w:pPr>
              <w:pStyle w:val="Style32"/>
              <w:widowControl/>
              <w:spacing w:line="269" w:lineRule="exact"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>Итоговая государственная атте</w:t>
            </w:r>
            <w:r w:rsidRPr="00727196">
              <w:rPr>
                <w:rStyle w:val="FontStyle45"/>
              </w:rPr>
              <w:t>стация</w:t>
            </w:r>
            <w:proofErr w:type="gramStart"/>
            <w:r>
              <w:rPr>
                <w:rStyle w:val="FontStyle45"/>
              </w:rPr>
              <w:t xml:space="preserve"> (***)</w:t>
            </w:r>
            <w:proofErr w:type="gramEnd"/>
          </w:p>
        </w:tc>
        <w:tc>
          <w:tcPr>
            <w:tcW w:w="1261" w:type="dxa"/>
          </w:tcPr>
          <w:p w:rsidR="001916FA" w:rsidRPr="007145EA" w:rsidRDefault="0098676B" w:rsidP="00CB600C">
            <w:pPr>
              <w:pStyle w:val="Style3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4-6</w:t>
            </w:r>
          </w:p>
        </w:tc>
        <w:tc>
          <w:tcPr>
            <w:tcW w:w="2126" w:type="dxa"/>
          </w:tcPr>
          <w:p w:rsidR="001916FA" w:rsidRDefault="001916FA" w:rsidP="00CB600C">
            <w:pPr>
              <w:pStyle w:val="Style18"/>
              <w:widowControl/>
              <w:ind w:left="29" w:hanging="29"/>
              <w:rPr>
                <w:rStyle w:val="FontStyle31"/>
              </w:rPr>
            </w:pPr>
          </w:p>
        </w:tc>
        <w:tc>
          <w:tcPr>
            <w:tcW w:w="1263" w:type="dxa"/>
          </w:tcPr>
          <w:p w:rsidR="001916FA" w:rsidRDefault="007145EA" w:rsidP="00CB600C">
            <w:pPr>
              <w:pStyle w:val="Style18"/>
              <w:widowControl/>
              <w:rPr>
                <w:rStyle w:val="FontStyle31"/>
              </w:rPr>
            </w:pPr>
            <w:r w:rsidRPr="00727196">
              <w:rPr>
                <w:rStyle w:val="FontStyle48"/>
              </w:rPr>
              <w:t>ОК-1 ОК-7 ОК-15 ПК-3 ПК-15 ПК-18 ПК-27-28</w:t>
            </w:r>
          </w:p>
        </w:tc>
      </w:tr>
      <w:tr w:rsidR="001916FA" w:rsidRPr="00727196" w:rsidTr="00AC4B85">
        <w:tc>
          <w:tcPr>
            <w:tcW w:w="1132" w:type="dxa"/>
            <w:tcBorders>
              <w:bottom w:val="single" w:sz="4" w:space="0" w:color="000000"/>
            </w:tcBorders>
          </w:tcPr>
          <w:p w:rsidR="001916FA" w:rsidRDefault="001916FA" w:rsidP="00CB600C">
            <w:pPr>
              <w:pStyle w:val="Style11"/>
              <w:widowControl/>
              <w:ind w:right="605"/>
              <w:jc w:val="right"/>
              <w:rPr>
                <w:rStyle w:val="FontStyle33"/>
              </w:rPr>
            </w:pPr>
          </w:p>
        </w:tc>
        <w:tc>
          <w:tcPr>
            <w:tcW w:w="3561" w:type="dxa"/>
          </w:tcPr>
          <w:p w:rsidR="001916FA" w:rsidRDefault="001916FA" w:rsidP="007145EA">
            <w:pPr>
              <w:pStyle w:val="Style11"/>
              <w:widowControl/>
              <w:spacing w:line="274" w:lineRule="exact"/>
              <w:ind w:right="278" w:firstLine="24"/>
              <w:rPr>
                <w:rStyle w:val="FontStyle33"/>
              </w:rPr>
            </w:pPr>
            <w:r>
              <w:rPr>
                <w:rStyle w:val="FontStyle33"/>
              </w:rPr>
              <w:t xml:space="preserve">Общая трудоемкость </w:t>
            </w:r>
            <w:r w:rsidR="007145EA">
              <w:rPr>
                <w:rStyle w:val="FontStyle33"/>
              </w:rPr>
              <w:t>основной образовательной программы</w:t>
            </w:r>
          </w:p>
        </w:tc>
        <w:tc>
          <w:tcPr>
            <w:tcW w:w="1261" w:type="dxa"/>
          </w:tcPr>
          <w:p w:rsidR="001916FA" w:rsidRDefault="001916FA" w:rsidP="00CB600C">
            <w:pPr>
              <w:pStyle w:val="Style11"/>
              <w:widowControl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240</w:t>
            </w:r>
          </w:p>
        </w:tc>
        <w:tc>
          <w:tcPr>
            <w:tcW w:w="2126" w:type="dxa"/>
          </w:tcPr>
          <w:p w:rsidR="001916FA" w:rsidRDefault="001916FA" w:rsidP="00CB600C">
            <w:pPr>
              <w:pStyle w:val="Style18"/>
              <w:widowControl/>
              <w:ind w:left="5" w:hanging="5"/>
              <w:rPr>
                <w:rStyle w:val="FontStyle31"/>
              </w:rPr>
            </w:pPr>
          </w:p>
        </w:tc>
        <w:tc>
          <w:tcPr>
            <w:tcW w:w="1263" w:type="dxa"/>
          </w:tcPr>
          <w:p w:rsidR="001916FA" w:rsidRDefault="001916FA" w:rsidP="00CB600C">
            <w:pPr>
              <w:pStyle w:val="Style18"/>
              <w:widowControl/>
              <w:rPr>
                <w:rStyle w:val="FontStyle31"/>
              </w:rPr>
            </w:pPr>
          </w:p>
        </w:tc>
      </w:tr>
    </w:tbl>
    <w:p w:rsidR="00881CC6" w:rsidRPr="00AF2A9B" w:rsidRDefault="00881CC6" w:rsidP="00881CC6">
      <w:pPr>
        <w:pStyle w:val="Style2"/>
        <w:widowControl/>
        <w:spacing w:line="240" w:lineRule="auto"/>
        <w:rPr>
          <w:rStyle w:val="FontStyle36"/>
          <w:sz w:val="28"/>
          <w:szCs w:val="28"/>
        </w:rPr>
      </w:pPr>
    </w:p>
    <w:p w:rsidR="00881CC6" w:rsidRPr="00AF2A9B" w:rsidRDefault="00881CC6" w:rsidP="00881CC6">
      <w:pPr>
        <w:pStyle w:val="Style2"/>
        <w:widowControl/>
        <w:spacing w:before="10" w:line="240" w:lineRule="auto"/>
        <w:ind w:left="1267"/>
        <w:jc w:val="both"/>
        <w:rPr>
          <w:rStyle w:val="FontStyle36"/>
          <w:sz w:val="28"/>
          <w:szCs w:val="28"/>
        </w:rPr>
      </w:pPr>
      <w:r w:rsidRPr="00AF2A9B">
        <w:rPr>
          <w:rStyle w:val="FontStyle36"/>
          <w:sz w:val="28"/>
          <w:szCs w:val="28"/>
        </w:rPr>
        <w:t>Трудоемкость циклов Б. 1, Б.2, Б.</w:t>
      </w:r>
      <w:proofErr w:type="gramStart"/>
      <w:r w:rsidRPr="00AF2A9B">
        <w:rPr>
          <w:rStyle w:val="FontStyle36"/>
          <w:sz w:val="28"/>
          <w:szCs w:val="28"/>
        </w:rPr>
        <w:t>З</w:t>
      </w:r>
      <w:proofErr w:type="gramEnd"/>
      <w:r w:rsidRPr="00AF2A9B">
        <w:rPr>
          <w:rStyle w:val="FontStyle36"/>
          <w:sz w:val="28"/>
          <w:szCs w:val="28"/>
        </w:rPr>
        <w:t xml:space="preserve"> и разделов Б.4, Б.5 включает все</w:t>
      </w:r>
    </w:p>
    <w:p w:rsidR="00881CC6" w:rsidRPr="00AF2A9B" w:rsidRDefault="00881CC6" w:rsidP="00881CC6">
      <w:pPr>
        <w:pStyle w:val="Style2"/>
        <w:widowControl/>
        <w:spacing w:before="197" w:line="240" w:lineRule="auto"/>
        <w:ind w:left="403"/>
        <w:jc w:val="both"/>
        <w:rPr>
          <w:rStyle w:val="FontStyle36"/>
          <w:sz w:val="28"/>
          <w:szCs w:val="28"/>
        </w:rPr>
      </w:pPr>
      <w:r w:rsidRPr="00AF2A9B">
        <w:rPr>
          <w:rStyle w:val="FontStyle36"/>
          <w:sz w:val="28"/>
          <w:szCs w:val="28"/>
        </w:rPr>
        <w:t>виды текущей и промежуточной аттестаций.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(*) 1. Трудоемкость отдельных дисциплин, входящих в ЦД ООП, задается в интервале до 10</w:t>
      </w:r>
      <w:r w:rsidR="00A53281">
        <w:rPr>
          <w:sz w:val="28"/>
          <w:szCs w:val="28"/>
        </w:rPr>
        <w:t xml:space="preserve"> (кредитов)</w:t>
      </w:r>
      <w:r w:rsidRPr="00AF2A9B">
        <w:rPr>
          <w:sz w:val="28"/>
          <w:szCs w:val="28"/>
        </w:rPr>
        <w:t xml:space="preserve"> зачетных единиц.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2. Суммарная трудоемкость базовых составляющих ЦД ООП Б.1, Б.2 и Б.3 должна составлять не менее 70% от общей трудоемкости указанных ЦД ООП.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>(**) Наименование ЦД Б.2 определяется с учетом особенности образовательной области, в которую входит направление подготовки.</w:t>
      </w:r>
    </w:p>
    <w:p w:rsidR="00A67B9A" w:rsidRPr="00AF2A9B" w:rsidRDefault="00A67B9A" w:rsidP="00A6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2A9B">
        <w:rPr>
          <w:sz w:val="28"/>
          <w:szCs w:val="28"/>
        </w:rPr>
        <w:t xml:space="preserve">(***) Итоговая государственная аттестация включает </w:t>
      </w:r>
      <w:r w:rsidR="0098676B">
        <w:rPr>
          <w:sz w:val="28"/>
          <w:szCs w:val="28"/>
        </w:rPr>
        <w:t xml:space="preserve">сдачу государственных экзаменов или </w:t>
      </w:r>
      <w:r w:rsidRPr="00AF2A9B">
        <w:rPr>
          <w:sz w:val="28"/>
          <w:szCs w:val="28"/>
        </w:rPr>
        <w:t xml:space="preserve">защиту бакалаврской выпускной квалификационной работы. </w:t>
      </w:r>
      <w:r w:rsidR="0098676B">
        <w:rPr>
          <w:sz w:val="28"/>
          <w:szCs w:val="28"/>
        </w:rPr>
        <w:t>Перечень г</w:t>
      </w:r>
      <w:r w:rsidRPr="00AF2A9B">
        <w:rPr>
          <w:sz w:val="28"/>
          <w:szCs w:val="28"/>
        </w:rPr>
        <w:t>осударственны</w:t>
      </w:r>
      <w:r w:rsidR="0098676B">
        <w:rPr>
          <w:sz w:val="28"/>
          <w:szCs w:val="28"/>
        </w:rPr>
        <w:t>х</w:t>
      </w:r>
      <w:r w:rsidRPr="00AF2A9B">
        <w:rPr>
          <w:sz w:val="28"/>
          <w:szCs w:val="28"/>
        </w:rPr>
        <w:t xml:space="preserve"> аттестационны</w:t>
      </w:r>
      <w:r w:rsidR="0098676B">
        <w:rPr>
          <w:sz w:val="28"/>
          <w:szCs w:val="28"/>
        </w:rPr>
        <w:t>х</w:t>
      </w:r>
      <w:r w:rsidRPr="00AF2A9B">
        <w:rPr>
          <w:sz w:val="28"/>
          <w:szCs w:val="28"/>
        </w:rPr>
        <w:t xml:space="preserve"> испытани</w:t>
      </w:r>
      <w:r w:rsidR="0098676B">
        <w:rPr>
          <w:sz w:val="28"/>
          <w:szCs w:val="28"/>
        </w:rPr>
        <w:t>й</w:t>
      </w:r>
      <w:r w:rsidRPr="00AF2A9B">
        <w:rPr>
          <w:sz w:val="28"/>
          <w:szCs w:val="28"/>
        </w:rPr>
        <w:t xml:space="preserve"> ввод</w:t>
      </w:r>
      <w:r w:rsidR="0098676B">
        <w:rPr>
          <w:sz w:val="28"/>
          <w:szCs w:val="28"/>
        </w:rPr>
        <w:t>и</w:t>
      </w:r>
      <w:r w:rsidRPr="00AF2A9B">
        <w:rPr>
          <w:sz w:val="28"/>
          <w:szCs w:val="28"/>
        </w:rPr>
        <w:t xml:space="preserve">тся </w:t>
      </w:r>
      <w:r w:rsidR="0098676B">
        <w:rPr>
          <w:sz w:val="28"/>
          <w:szCs w:val="28"/>
        </w:rPr>
        <w:t xml:space="preserve"> </w:t>
      </w:r>
      <w:r w:rsidRPr="00AF2A9B">
        <w:rPr>
          <w:sz w:val="28"/>
          <w:szCs w:val="28"/>
        </w:rPr>
        <w:t xml:space="preserve"> вуз</w:t>
      </w:r>
      <w:r w:rsidR="0098676B">
        <w:rPr>
          <w:sz w:val="28"/>
          <w:szCs w:val="28"/>
        </w:rPr>
        <w:t>ом самостоятельно</w:t>
      </w:r>
      <w:r w:rsidRPr="00AF2A9B">
        <w:rPr>
          <w:sz w:val="28"/>
          <w:szCs w:val="28"/>
        </w:rPr>
        <w:t>.</w:t>
      </w:r>
    </w:p>
    <w:p w:rsidR="00A67B9A" w:rsidRDefault="00A67B9A" w:rsidP="00A67B9A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67B9A" w:rsidRPr="00747933" w:rsidRDefault="00A67B9A" w:rsidP="004D1E57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47933">
        <w:rPr>
          <w:b/>
          <w:sz w:val="28"/>
          <w:szCs w:val="28"/>
        </w:rPr>
        <w:t xml:space="preserve">5.3. </w:t>
      </w:r>
      <w:r w:rsidR="004D1E57" w:rsidRPr="00747933">
        <w:rPr>
          <w:b/>
          <w:sz w:val="28"/>
          <w:szCs w:val="28"/>
        </w:rPr>
        <w:t xml:space="preserve">ТРЕБОВАНИЯ К УСЛОВИЯМ РЕАЛИЗАЦИИ ООП </w:t>
      </w:r>
      <w:r w:rsidR="004D1E57" w:rsidRPr="00747933">
        <w:rPr>
          <w:b/>
          <w:sz w:val="28"/>
          <w:szCs w:val="28"/>
        </w:rPr>
        <w:lastRenderedPageBreak/>
        <w:t>ПОДГОТОВКИ БАКАЛАВРОВ.</w:t>
      </w:r>
    </w:p>
    <w:p w:rsidR="004D1E57" w:rsidRPr="00AF2A9B" w:rsidRDefault="004D1E57" w:rsidP="004D1E57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747933" w:rsidRPr="00747933" w:rsidRDefault="00790848" w:rsidP="00D51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7933">
        <w:rPr>
          <w:b/>
          <w:sz w:val="28"/>
          <w:szCs w:val="28"/>
        </w:rPr>
        <w:t xml:space="preserve">5.3.1 </w:t>
      </w:r>
      <w:r w:rsidR="00747933" w:rsidRPr="00747933">
        <w:rPr>
          <w:b/>
          <w:sz w:val="28"/>
          <w:szCs w:val="28"/>
        </w:rPr>
        <w:t>Кадровое обеспечение учебного процесса</w:t>
      </w:r>
    </w:p>
    <w:p w:rsidR="00747933" w:rsidRDefault="00747933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Реализация основных образовательных программ бакалавриата должна обеспечиваться научно-педагогическими кадрами, имеющими, как правило, базовое образование, соответствующее профилю преподаваемой</w:t>
      </w:r>
      <w:r>
        <w:rPr>
          <w:sz w:val="28"/>
          <w:szCs w:val="28"/>
        </w:rPr>
        <w:t xml:space="preserve"> </w:t>
      </w:r>
      <w:r w:rsidRPr="00457F4F">
        <w:rPr>
          <w:sz w:val="28"/>
          <w:szCs w:val="28"/>
        </w:rPr>
        <w:t>дисциплины, и систематически занимающимися научной и (или) научно-методической деятельностью.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57F4F">
        <w:rPr>
          <w:sz w:val="28"/>
          <w:szCs w:val="28"/>
        </w:rPr>
        <w:t xml:space="preserve">Доля преподавателей, имеющих ученую степень и (или) ученое звание, в общем числе преподавателей, обеспечивающих образовательный процесс по данной основной образовательной программе, должна быть не менее </w:t>
      </w:r>
      <w:r w:rsidR="006C4145">
        <w:rPr>
          <w:sz w:val="28"/>
          <w:szCs w:val="28"/>
        </w:rPr>
        <w:t xml:space="preserve"> 35 </w:t>
      </w:r>
      <w:r w:rsidRPr="00457F4F">
        <w:rPr>
          <w:sz w:val="28"/>
          <w:szCs w:val="28"/>
        </w:rPr>
        <w:t xml:space="preserve">процентов, ученую степень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 профессора должны иметь не менее </w:t>
      </w:r>
      <w:r>
        <w:rPr>
          <w:sz w:val="28"/>
          <w:szCs w:val="28"/>
        </w:rPr>
        <w:t>5</w:t>
      </w:r>
      <w:r w:rsidRPr="00457F4F">
        <w:rPr>
          <w:sz w:val="28"/>
          <w:szCs w:val="28"/>
        </w:rPr>
        <w:t xml:space="preserve"> процентов</w:t>
      </w:r>
      <w:proofErr w:type="gramEnd"/>
      <w:r w:rsidRPr="00457F4F">
        <w:rPr>
          <w:sz w:val="28"/>
          <w:szCs w:val="28"/>
        </w:rPr>
        <w:t xml:space="preserve"> преподавателей.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Преподаватели профессионального цикла должны иметь базовое образование и (или) ученую степень, соответствующие профилю преподаваемой дисциплины. </w:t>
      </w:r>
      <w:proofErr w:type="gramStart"/>
      <w:r w:rsidRPr="00457F4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50</w:t>
      </w:r>
      <w:r w:rsidRPr="00457F4F">
        <w:rPr>
          <w:sz w:val="28"/>
          <w:szCs w:val="28"/>
        </w:rPr>
        <w:t xml:space="preserve"> процентов преподавателей (в приведенных к целочисленным значениям ставкам), обеспечивающих учебный процесс по профессиональному циклу, должны иметь ученые степени или ученые звания.</w:t>
      </w:r>
      <w:proofErr w:type="gramEnd"/>
      <w:r w:rsidRPr="00457F4F">
        <w:rPr>
          <w:sz w:val="28"/>
          <w:szCs w:val="28"/>
        </w:rPr>
        <w:t xml:space="preserve"> К образовательному процессу должно быть привлечено не менее пяти процентов преподавателей из числа действующих руководителей и работников профильных организаций, предприятий и учреждений.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457F4F">
        <w:rPr>
          <w:sz w:val="28"/>
          <w:szCs w:val="28"/>
        </w:rPr>
        <w:t xml:space="preserve"> процентов от общего числа преподавателей, имеющих ученую степень и (или) ученое звание, может быть заменено преподавателями, имеющими стаж практической работы по данному направлению на должностях руководителей или ведущих специалистов более </w:t>
      </w:r>
      <w:r>
        <w:rPr>
          <w:sz w:val="28"/>
          <w:szCs w:val="28"/>
        </w:rPr>
        <w:t>10</w:t>
      </w:r>
      <w:r w:rsidRPr="00457F4F">
        <w:rPr>
          <w:sz w:val="28"/>
          <w:szCs w:val="28"/>
        </w:rPr>
        <w:t xml:space="preserve"> последних лет.</w:t>
      </w:r>
    </w:p>
    <w:p w:rsidR="00747933" w:rsidRDefault="00747933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7933" w:rsidRPr="00747933" w:rsidRDefault="00747933" w:rsidP="00D51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7933">
        <w:rPr>
          <w:b/>
          <w:sz w:val="28"/>
          <w:szCs w:val="28"/>
        </w:rPr>
        <w:t>5.3.2. учебно-методическое и информационное обеспечение учебного процесса</w:t>
      </w:r>
    </w:p>
    <w:p w:rsidR="00747933" w:rsidRDefault="00747933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Основная образовательная программа должна обеспечиваться учебно-методической документацией и материалами по всем учебным курсам, дисциплинам  (модулям) основной образовательной программы.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Содержание каждой из таких учебных дисциплин должно быть представлено в сети Интернет или локальной сети образовательного учреждения.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Внеаудиторная работа </w:t>
      </w:r>
      <w:proofErr w:type="gramStart"/>
      <w:r w:rsidRPr="00457F4F">
        <w:rPr>
          <w:sz w:val="28"/>
          <w:szCs w:val="28"/>
        </w:rPr>
        <w:t>обучающихся</w:t>
      </w:r>
      <w:proofErr w:type="gramEnd"/>
      <w:r w:rsidRPr="00457F4F">
        <w:rPr>
          <w:sz w:val="28"/>
          <w:szCs w:val="28"/>
        </w:rPr>
        <w:t xml:space="preserve"> должна сопровождаться методическим обеспечением и обоснованием времени, затрачиваемого на ее выполнение.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Каждый обучающийся должен быть обеспечен доступом к электронно-</w:t>
      </w:r>
      <w:r w:rsidRPr="00457F4F">
        <w:rPr>
          <w:sz w:val="28"/>
          <w:szCs w:val="28"/>
        </w:rPr>
        <w:lastRenderedPageBreak/>
        <w:t>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При этом должна быть обеспечена возможность осуществления одновременного индивидуального доступа к такой системе не менее чем для </w:t>
      </w:r>
      <w:r>
        <w:rPr>
          <w:sz w:val="28"/>
          <w:szCs w:val="28"/>
        </w:rPr>
        <w:t>25</w:t>
      </w:r>
      <w:r w:rsidRPr="00457F4F">
        <w:rPr>
          <w:sz w:val="28"/>
          <w:szCs w:val="28"/>
        </w:rPr>
        <w:t xml:space="preserve"> процентов обучающихся.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57F4F">
        <w:rPr>
          <w:sz w:val="28"/>
          <w:szCs w:val="28"/>
        </w:rPr>
        <w:t xml:space="preserve">Библиотечный фонд должен быть укомплектован печатными и (или) электронными изданиями основной учебной литературы по дисциплинам базовой части всех циклов, изданными за последние </w:t>
      </w:r>
      <w:r>
        <w:rPr>
          <w:sz w:val="28"/>
          <w:szCs w:val="28"/>
        </w:rPr>
        <w:t>10</w:t>
      </w:r>
      <w:r w:rsidRPr="00457F4F">
        <w:rPr>
          <w:sz w:val="28"/>
          <w:szCs w:val="28"/>
        </w:rPr>
        <w:t xml:space="preserve"> лет (для дисциплин базовой части гуманитарного, социального и экономического цикла - за последние пять лет), из расчета не менее </w:t>
      </w:r>
      <w:r>
        <w:rPr>
          <w:sz w:val="28"/>
          <w:szCs w:val="28"/>
        </w:rPr>
        <w:t>25</w:t>
      </w:r>
      <w:r w:rsidRPr="00457F4F">
        <w:rPr>
          <w:sz w:val="28"/>
          <w:szCs w:val="28"/>
        </w:rPr>
        <w:t xml:space="preserve"> экземпляров таких изданий на каждые </w:t>
      </w:r>
      <w:r>
        <w:rPr>
          <w:sz w:val="28"/>
          <w:szCs w:val="28"/>
        </w:rPr>
        <w:t>100</w:t>
      </w:r>
      <w:r w:rsidRPr="00457F4F">
        <w:rPr>
          <w:sz w:val="28"/>
          <w:szCs w:val="28"/>
        </w:rPr>
        <w:t xml:space="preserve"> обучающихся.</w:t>
      </w:r>
      <w:proofErr w:type="gramEnd"/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Фонд дополнительной литературы помимо учебной должен включать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457F4F">
        <w:rPr>
          <w:sz w:val="28"/>
          <w:szCs w:val="28"/>
        </w:rPr>
        <w:t>обучающихся</w:t>
      </w:r>
      <w:proofErr w:type="gramEnd"/>
      <w:r w:rsidRPr="00457F4F">
        <w:rPr>
          <w:sz w:val="28"/>
          <w:szCs w:val="28"/>
        </w:rPr>
        <w:t>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Электронно-библиотечная система должна обеспечивать возможность индивидуального доступа для каждого обучающегося из любой точки, в которой имеется доступ к сети Интернет.</w:t>
      </w:r>
    </w:p>
    <w:p w:rsidR="00747933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Оперативный обмен информацией с отечественными и зарубежными вузами и организациями должен осуществляться с соблюдением требований</w:t>
      </w:r>
      <w:r w:rsidRPr="004D1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 Кыргызской Республики </w:t>
      </w:r>
      <w:r w:rsidRPr="00457F4F">
        <w:rPr>
          <w:sz w:val="28"/>
          <w:szCs w:val="28"/>
        </w:rPr>
        <w:t>в области интеллектуальной собственности. Для обучающихся должен быть обеспечен доступ к современным профессиональным базам данных, информационным справочным и поисковым системам.</w:t>
      </w:r>
    </w:p>
    <w:p w:rsidR="00747933" w:rsidRDefault="00747933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7933" w:rsidRPr="00747933" w:rsidRDefault="00747933" w:rsidP="0021432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47933">
        <w:rPr>
          <w:b/>
          <w:sz w:val="28"/>
          <w:szCs w:val="28"/>
        </w:rPr>
        <w:t>5.3.3. Материально-техническое обеспечение учебного процесса</w:t>
      </w:r>
    </w:p>
    <w:p w:rsidR="00747933" w:rsidRDefault="00747933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7933" w:rsidRPr="004D12AB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Ученый совет высшего учебного заведения при введении ООП бакалавриата утверждает размер средств на реализацию соответствующих основных образовательных программ.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Финансирование реализации основных образовательных программ должно осуществляться в объеме не ниже установленных нормативов финансирования высшего учебного заведения. </w:t>
      </w:r>
    </w:p>
    <w:p w:rsidR="00747933" w:rsidRPr="004D12AB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57F4F">
        <w:rPr>
          <w:sz w:val="28"/>
          <w:szCs w:val="28"/>
        </w:rPr>
        <w:t>Высшее учебное заведение, реализующее ООП бакалавриата, должно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предусмотренной учебным планом вуза и соответствующей действующим санитарным и противопожарным правилам и нормам.</w:t>
      </w:r>
      <w:proofErr w:type="gramEnd"/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Минимально необходимый для реализации ООП бакалавриата перечень материально-технического обеспечения включает в себя: лаборатории, специально оборудованные кабинеты и аудитории, компьютерные классы, студии.</w:t>
      </w:r>
    </w:p>
    <w:p w:rsidR="00747933" w:rsidRPr="00457F4F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При использовании электронных изданий вуз должен обеспечить </w:t>
      </w:r>
      <w:r w:rsidRPr="00457F4F">
        <w:rPr>
          <w:sz w:val="28"/>
          <w:szCs w:val="28"/>
        </w:rPr>
        <w:lastRenderedPageBreak/>
        <w:t xml:space="preserve">каждого обучающегося во время самостоятельной подготовки рабочим местом </w:t>
      </w:r>
      <w:proofErr w:type="gramStart"/>
      <w:r w:rsidRPr="00457F4F">
        <w:rPr>
          <w:sz w:val="28"/>
          <w:szCs w:val="28"/>
        </w:rPr>
        <w:t>в компьютерном классе с выходом в Интернет в соответствии с объемом</w:t>
      </w:r>
      <w:proofErr w:type="gramEnd"/>
      <w:r w:rsidRPr="00457F4F">
        <w:rPr>
          <w:sz w:val="28"/>
          <w:szCs w:val="28"/>
        </w:rPr>
        <w:t xml:space="preserve"> изучаемых дисциплин и не менее шести часов в неделю.</w:t>
      </w:r>
    </w:p>
    <w:p w:rsidR="00747933" w:rsidRDefault="00747933" w:rsidP="0074793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Вуз должен быть обеспечен необходимым комплектом лицензионного программного обеспечения.</w:t>
      </w:r>
    </w:p>
    <w:p w:rsidR="00747933" w:rsidRDefault="00747933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4329" w:rsidRPr="00747933" w:rsidRDefault="00747933" w:rsidP="00214329">
      <w:pPr>
        <w:pStyle w:val="Style14"/>
        <w:widowControl/>
        <w:spacing w:before="82" w:line="480" w:lineRule="exact"/>
        <w:ind w:left="984" w:firstLine="398"/>
        <w:rPr>
          <w:rStyle w:val="FontStyle27"/>
          <w:sz w:val="28"/>
          <w:szCs w:val="28"/>
        </w:rPr>
      </w:pPr>
      <w:r w:rsidRPr="00747933">
        <w:rPr>
          <w:rStyle w:val="FontStyle27"/>
          <w:sz w:val="28"/>
          <w:szCs w:val="28"/>
        </w:rPr>
        <w:t>5.</w:t>
      </w:r>
      <w:r>
        <w:rPr>
          <w:rStyle w:val="FontStyle27"/>
          <w:sz w:val="28"/>
          <w:szCs w:val="28"/>
        </w:rPr>
        <w:t>3.</w:t>
      </w:r>
      <w:r w:rsidRPr="00747933">
        <w:rPr>
          <w:rStyle w:val="FontStyle27"/>
          <w:sz w:val="28"/>
          <w:szCs w:val="28"/>
        </w:rPr>
        <w:t>4. оценка качества подготовки выпускников</w:t>
      </w:r>
    </w:p>
    <w:p w:rsidR="004D12AB" w:rsidRDefault="004D12AB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4329" w:rsidRPr="004D12AB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Высшее учебное заведение обязано </w:t>
      </w:r>
      <w:r w:rsidR="006C4145">
        <w:rPr>
          <w:sz w:val="28"/>
          <w:szCs w:val="28"/>
        </w:rPr>
        <w:t xml:space="preserve"> гарантировать </w:t>
      </w:r>
      <w:r w:rsidRPr="00457F4F">
        <w:rPr>
          <w:sz w:val="28"/>
          <w:szCs w:val="28"/>
        </w:rPr>
        <w:t xml:space="preserve"> качеств</w:t>
      </w:r>
      <w:r w:rsidR="006C4145">
        <w:rPr>
          <w:sz w:val="28"/>
          <w:szCs w:val="28"/>
        </w:rPr>
        <w:t>о</w:t>
      </w:r>
      <w:r w:rsidRPr="00457F4F">
        <w:rPr>
          <w:sz w:val="28"/>
          <w:szCs w:val="28"/>
        </w:rPr>
        <w:t xml:space="preserve"> подготовки, в том числе путем:</w:t>
      </w:r>
    </w:p>
    <w:p w:rsidR="00214329" w:rsidRPr="00457F4F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разработки стратегии по обеспечению качества подготовки выпускников с привлечением представителей работодателей;</w:t>
      </w:r>
    </w:p>
    <w:p w:rsidR="00214329" w:rsidRPr="00457F4F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мониторинга, периодического рецензирования образовательных программ;</w:t>
      </w:r>
    </w:p>
    <w:p w:rsidR="00214329" w:rsidRPr="00457F4F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разработки объективных процедур оценки уровня знаний и умений обучающихся, компетенций выпускников;</w:t>
      </w:r>
    </w:p>
    <w:p w:rsidR="00214329" w:rsidRPr="00457F4F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обеспечения компетентности преподавательского состава;</w:t>
      </w:r>
    </w:p>
    <w:p w:rsidR="00214329" w:rsidRPr="00457F4F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регулярного проведения самообследования по согласованным критериям для оценки деятельности (стратегии) и сопоставления с другими образовательными учреждениями с привлечением представителей работодателей;</w:t>
      </w:r>
    </w:p>
    <w:p w:rsidR="00214329" w:rsidRPr="00457F4F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информирования общественности о результатах своей деятельности, планах, инновациях.</w:t>
      </w:r>
    </w:p>
    <w:p w:rsidR="004D12AB" w:rsidRDefault="004D12AB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4329" w:rsidRPr="004D12AB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Оценка качества освоения </w:t>
      </w:r>
      <w:proofErr w:type="gramStart"/>
      <w:r w:rsidRPr="00457F4F">
        <w:rPr>
          <w:sz w:val="28"/>
          <w:szCs w:val="28"/>
        </w:rPr>
        <w:t>обучающимися</w:t>
      </w:r>
      <w:proofErr w:type="gramEnd"/>
      <w:r w:rsidRPr="00457F4F">
        <w:rPr>
          <w:sz w:val="28"/>
          <w:szCs w:val="28"/>
        </w:rPr>
        <w:t xml:space="preserve"> основных образовательных программ должна включать текущую, промежуточную и итоговую государственную аттестацию обучающихся.</w:t>
      </w:r>
    </w:p>
    <w:p w:rsidR="00214329" w:rsidRPr="004D12AB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обучающихся в течение первого месяца обучения</w:t>
      </w:r>
      <w:r w:rsidR="006C4145">
        <w:rPr>
          <w:sz w:val="28"/>
          <w:szCs w:val="28"/>
        </w:rPr>
        <w:t>.</w:t>
      </w:r>
    </w:p>
    <w:p w:rsidR="00214329" w:rsidRPr="004D12AB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ООП 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вузом.</w:t>
      </w:r>
    </w:p>
    <w:p w:rsidR="00214329" w:rsidRPr="00457F4F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Вузом должны быть созданы условия для максимального приближения программ текущего контроля успеваемости и промежуточной </w:t>
      </w:r>
      <w:proofErr w:type="gramStart"/>
      <w:r w:rsidRPr="00457F4F">
        <w:rPr>
          <w:sz w:val="28"/>
          <w:szCs w:val="28"/>
        </w:rPr>
        <w:t>аттестации</w:t>
      </w:r>
      <w:proofErr w:type="gramEnd"/>
      <w:r w:rsidRPr="00457F4F">
        <w:rPr>
          <w:sz w:val="28"/>
          <w:szCs w:val="28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должны активно привлекаться работодатели, преподаватели, читающие смежные дисциплины.</w:t>
      </w:r>
    </w:p>
    <w:p w:rsidR="00214329" w:rsidRPr="004D12AB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Обучающимся должна быть предоставлена возможность оценивания </w:t>
      </w:r>
      <w:r w:rsidRPr="00457F4F">
        <w:rPr>
          <w:sz w:val="28"/>
          <w:szCs w:val="28"/>
        </w:rPr>
        <w:lastRenderedPageBreak/>
        <w:t>содержания, организации и качества учебного процесса в целом, а также работы отдельных преподавателей.</w:t>
      </w:r>
    </w:p>
    <w:p w:rsidR="00214329" w:rsidRPr="002527F9" w:rsidRDefault="00214329" w:rsidP="002143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Итоговая государственная аттестация включает </w:t>
      </w:r>
      <w:r w:rsidR="006C4145">
        <w:rPr>
          <w:sz w:val="28"/>
          <w:szCs w:val="28"/>
        </w:rPr>
        <w:t xml:space="preserve">сдачу государственных экзаменов или </w:t>
      </w:r>
      <w:r w:rsidRPr="00457F4F">
        <w:rPr>
          <w:sz w:val="28"/>
          <w:szCs w:val="28"/>
        </w:rPr>
        <w:t xml:space="preserve">защиту выпускной квалификационной работы (бакалаврской работы). </w:t>
      </w:r>
      <w:r w:rsidR="006C4145">
        <w:rPr>
          <w:sz w:val="28"/>
          <w:szCs w:val="28"/>
        </w:rPr>
        <w:t>Перечень г</w:t>
      </w:r>
      <w:r w:rsidRPr="002527F9">
        <w:rPr>
          <w:sz w:val="28"/>
          <w:szCs w:val="28"/>
        </w:rPr>
        <w:t>осударственны</w:t>
      </w:r>
      <w:r w:rsidR="006C4145">
        <w:rPr>
          <w:sz w:val="28"/>
          <w:szCs w:val="28"/>
        </w:rPr>
        <w:t>х</w:t>
      </w:r>
      <w:r w:rsidRPr="002527F9">
        <w:rPr>
          <w:sz w:val="28"/>
          <w:szCs w:val="28"/>
        </w:rPr>
        <w:t xml:space="preserve"> экзамен</w:t>
      </w:r>
      <w:r w:rsidR="006C4145">
        <w:rPr>
          <w:sz w:val="28"/>
          <w:szCs w:val="28"/>
        </w:rPr>
        <w:t xml:space="preserve">ов </w:t>
      </w:r>
      <w:r w:rsidRPr="002527F9">
        <w:rPr>
          <w:sz w:val="28"/>
          <w:szCs w:val="28"/>
        </w:rPr>
        <w:t xml:space="preserve"> </w:t>
      </w:r>
      <w:r w:rsidR="006C4145">
        <w:rPr>
          <w:sz w:val="28"/>
          <w:szCs w:val="28"/>
        </w:rPr>
        <w:t xml:space="preserve"> определяется вузом самостоятельно. </w:t>
      </w:r>
      <w:r w:rsidRPr="002527F9">
        <w:rPr>
          <w:sz w:val="28"/>
          <w:szCs w:val="28"/>
        </w:rPr>
        <w:t xml:space="preserve"> </w:t>
      </w:r>
      <w:r w:rsidR="006C4145">
        <w:rPr>
          <w:sz w:val="28"/>
          <w:szCs w:val="28"/>
        </w:rPr>
        <w:t xml:space="preserve"> </w:t>
      </w:r>
    </w:p>
    <w:p w:rsidR="003553F5" w:rsidRDefault="00214329" w:rsidP="004D12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7F4F">
        <w:rPr>
          <w:sz w:val="28"/>
          <w:szCs w:val="28"/>
        </w:rPr>
        <w:t xml:space="preserve">Требования к содержанию, объему и структуре бакалаврской работы, а также </w:t>
      </w:r>
      <w:r w:rsidR="006C4145">
        <w:rPr>
          <w:sz w:val="28"/>
          <w:szCs w:val="28"/>
        </w:rPr>
        <w:t xml:space="preserve"> </w:t>
      </w:r>
      <w:r w:rsidRPr="00457F4F">
        <w:rPr>
          <w:sz w:val="28"/>
          <w:szCs w:val="28"/>
        </w:rPr>
        <w:t xml:space="preserve"> к государственн</w:t>
      </w:r>
      <w:r w:rsidR="006C4145">
        <w:rPr>
          <w:sz w:val="28"/>
          <w:szCs w:val="28"/>
        </w:rPr>
        <w:t>ым</w:t>
      </w:r>
      <w:r w:rsidRPr="00457F4F">
        <w:rPr>
          <w:sz w:val="28"/>
          <w:szCs w:val="28"/>
        </w:rPr>
        <w:t xml:space="preserve"> экзамен</w:t>
      </w:r>
      <w:r w:rsidR="006C4145">
        <w:rPr>
          <w:sz w:val="28"/>
          <w:szCs w:val="28"/>
        </w:rPr>
        <w:t>ам</w:t>
      </w:r>
      <w:r w:rsidRPr="00457F4F">
        <w:rPr>
          <w:sz w:val="28"/>
          <w:szCs w:val="28"/>
        </w:rPr>
        <w:t xml:space="preserve"> </w:t>
      </w:r>
      <w:r w:rsidR="006C4145">
        <w:rPr>
          <w:sz w:val="28"/>
          <w:szCs w:val="28"/>
        </w:rPr>
        <w:t xml:space="preserve"> </w:t>
      </w:r>
      <w:r w:rsidRPr="00457F4F">
        <w:rPr>
          <w:sz w:val="28"/>
          <w:szCs w:val="28"/>
        </w:rPr>
        <w:t xml:space="preserve"> определяются высшим учебным заведением</w:t>
      </w:r>
      <w:r w:rsidR="006C4145">
        <w:rPr>
          <w:sz w:val="28"/>
          <w:szCs w:val="28"/>
        </w:rPr>
        <w:t xml:space="preserve"> самостоятельно</w:t>
      </w:r>
      <w:r w:rsidRPr="00457F4F">
        <w:rPr>
          <w:sz w:val="28"/>
          <w:szCs w:val="28"/>
        </w:rPr>
        <w:t>.</w:t>
      </w:r>
    </w:p>
    <w:p w:rsidR="00C2467E" w:rsidRDefault="00C2467E" w:rsidP="00C2467E">
      <w:pPr>
        <w:ind w:firstLine="567"/>
        <w:jc w:val="both"/>
        <w:rPr>
          <w:sz w:val="28"/>
          <w:szCs w:val="28"/>
        </w:rPr>
      </w:pPr>
    </w:p>
    <w:p w:rsidR="00C2467E" w:rsidRDefault="00C2467E" w:rsidP="00C2467E">
      <w:pPr>
        <w:ind w:firstLine="567"/>
        <w:jc w:val="both"/>
        <w:rPr>
          <w:sz w:val="28"/>
          <w:szCs w:val="28"/>
        </w:rPr>
      </w:pPr>
    </w:p>
    <w:p w:rsidR="00C2467E" w:rsidRDefault="00C2467E" w:rsidP="00C2467E">
      <w:pPr>
        <w:ind w:firstLine="567"/>
        <w:jc w:val="both"/>
        <w:rPr>
          <w:sz w:val="28"/>
          <w:szCs w:val="28"/>
        </w:rPr>
      </w:pPr>
    </w:p>
    <w:p w:rsidR="00C2467E" w:rsidRDefault="00C2467E" w:rsidP="00C2467E">
      <w:pPr>
        <w:ind w:firstLine="567"/>
        <w:jc w:val="both"/>
        <w:rPr>
          <w:sz w:val="28"/>
          <w:szCs w:val="28"/>
        </w:rPr>
      </w:pPr>
    </w:p>
    <w:p w:rsidR="00C2467E" w:rsidRDefault="00C2467E" w:rsidP="00C2467E">
      <w:pPr>
        <w:ind w:firstLine="567"/>
        <w:jc w:val="both"/>
        <w:rPr>
          <w:sz w:val="28"/>
          <w:szCs w:val="28"/>
        </w:rPr>
      </w:pPr>
      <w:r w:rsidRPr="00305ADD">
        <w:rPr>
          <w:sz w:val="28"/>
          <w:szCs w:val="28"/>
        </w:rPr>
        <w:t xml:space="preserve">Настоящий стандарт по направлению </w:t>
      </w:r>
      <w:r>
        <w:rPr>
          <w:b/>
          <w:sz w:val="28"/>
          <w:szCs w:val="28"/>
        </w:rPr>
        <w:t xml:space="preserve">510200 </w:t>
      </w:r>
      <w:r w:rsidRPr="00577DAF">
        <w:rPr>
          <w:b/>
          <w:sz w:val="28"/>
          <w:szCs w:val="28"/>
        </w:rPr>
        <w:t>ПРИКЛАДНАЯ МАТЕМАТИКА И ИНФОРМАТИКА</w:t>
      </w:r>
      <w:r w:rsidRPr="00305ADD">
        <w:rPr>
          <w:sz w:val="28"/>
          <w:szCs w:val="28"/>
        </w:rPr>
        <w:t xml:space="preserve"> разработан учебно-методическим объединением по образованию в области естественных наук при базовом вузе Кыргызского национального университета имени Ж.Баласагына</w:t>
      </w:r>
    </w:p>
    <w:p w:rsidR="00C2467E" w:rsidRDefault="00C2467E" w:rsidP="00C2467E">
      <w:pPr>
        <w:ind w:firstLine="567"/>
        <w:jc w:val="both"/>
        <w:rPr>
          <w:sz w:val="28"/>
          <w:szCs w:val="28"/>
        </w:rPr>
      </w:pPr>
    </w:p>
    <w:p w:rsidR="00C2467E" w:rsidRDefault="00C2467E" w:rsidP="00C2467E">
      <w:pPr>
        <w:ind w:firstLine="567"/>
        <w:jc w:val="both"/>
        <w:rPr>
          <w:sz w:val="28"/>
          <w:szCs w:val="28"/>
        </w:rPr>
      </w:pPr>
    </w:p>
    <w:p w:rsidR="00C2467E" w:rsidRPr="00EA1370" w:rsidRDefault="00C2467E" w:rsidP="00C2467E">
      <w:pPr>
        <w:ind w:firstLine="567"/>
        <w:jc w:val="both"/>
        <w:rPr>
          <w:sz w:val="28"/>
          <w:szCs w:val="28"/>
        </w:rPr>
      </w:pPr>
    </w:p>
    <w:p w:rsidR="00C2467E" w:rsidRPr="00C2467E" w:rsidRDefault="00C2467E" w:rsidP="00C2467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C2467E">
        <w:rPr>
          <w:b/>
          <w:sz w:val="28"/>
          <w:szCs w:val="28"/>
        </w:rPr>
        <w:t>Председатель УМО         _____________________            Усекеев Э.Ж.</w:t>
      </w:r>
    </w:p>
    <w:p w:rsidR="00C2467E" w:rsidRPr="00C2467E" w:rsidRDefault="00C2467E" w:rsidP="00C2467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2503F" w:rsidRDefault="0082503F" w:rsidP="008250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2503F" w:rsidSect="00112136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5B7" w:rsidRDefault="001515B7" w:rsidP="00214329">
      <w:r>
        <w:separator/>
      </w:r>
    </w:p>
  </w:endnote>
  <w:endnote w:type="continuationSeparator" w:id="0">
    <w:p w:rsidR="001515B7" w:rsidRDefault="001515B7" w:rsidP="0021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17" w:rsidRDefault="00E74917" w:rsidP="00112136">
    <w:pPr>
      <w:pStyle w:val="a6"/>
      <w:jc w:val="center"/>
    </w:pPr>
    <w:r>
      <w:t>Бишкек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5B7" w:rsidRDefault="001515B7" w:rsidP="00214329">
      <w:r>
        <w:separator/>
      </w:r>
    </w:p>
  </w:footnote>
  <w:footnote w:type="continuationSeparator" w:id="0">
    <w:p w:rsidR="001515B7" w:rsidRDefault="001515B7" w:rsidP="0021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17" w:rsidRDefault="00E74917" w:rsidP="0082503F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48E"/>
    <w:multiLevelType w:val="hybridMultilevel"/>
    <w:tmpl w:val="BDE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E17A7"/>
    <w:multiLevelType w:val="hybridMultilevel"/>
    <w:tmpl w:val="519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0CDE"/>
    <w:multiLevelType w:val="hybridMultilevel"/>
    <w:tmpl w:val="9726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204C"/>
    <w:multiLevelType w:val="hybridMultilevel"/>
    <w:tmpl w:val="54BE8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47766E"/>
    <w:multiLevelType w:val="singleLevel"/>
    <w:tmpl w:val="A8A0B690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5">
    <w:nsid w:val="303E08CC"/>
    <w:multiLevelType w:val="hybridMultilevel"/>
    <w:tmpl w:val="73C6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535C2"/>
    <w:multiLevelType w:val="hybridMultilevel"/>
    <w:tmpl w:val="192AE87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4B1074BE"/>
    <w:multiLevelType w:val="hybridMultilevel"/>
    <w:tmpl w:val="DD4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650EB"/>
    <w:multiLevelType w:val="hybridMultilevel"/>
    <w:tmpl w:val="3EC0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062A8"/>
    <w:multiLevelType w:val="hybridMultilevel"/>
    <w:tmpl w:val="16F0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C0512"/>
    <w:multiLevelType w:val="hybridMultilevel"/>
    <w:tmpl w:val="5A34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B9A"/>
    <w:rsid w:val="000457EF"/>
    <w:rsid w:val="00057854"/>
    <w:rsid w:val="00082BD1"/>
    <w:rsid w:val="000B0219"/>
    <w:rsid w:val="000C30F1"/>
    <w:rsid w:val="001119E2"/>
    <w:rsid w:val="00112136"/>
    <w:rsid w:val="00150759"/>
    <w:rsid w:val="001515B7"/>
    <w:rsid w:val="00151B36"/>
    <w:rsid w:val="00152CA9"/>
    <w:rsid w:val="001904CA"/>
    <w:rsid w:val="001916FA"/>
    <w:rsid w:val="001B3D98"/>
    <w:rsid w:val="001D7406"/>
    <w:rsid w:val="00214329"/>
    <w:rsid w:val="002440F0"/>
    <w:rsid w:val="00250972"/>
    <w:rsid w:val="002527F9"/>
    <w:rsid w:val="00255C57"/>
    <w:rsid w:val="00277A54"/>
    <w:rsid w:val="003160E2"/>
    <w:rsid w:val="00326D19"/>
    <w:rsid w:val="003553F5"/>
    <w:rsid w:val="00386431"/>
    <w:rsid w:val="003903C1"/>
    <w:rsid w:val="003A72AC"/>
    <w:rsid w:val="003D7A34"/>
    <w:rsid w:val="003E494E"/>
    <w:rsid w:val="003F7E3D"/>
    <w:rsid w:val="00455938"/>
    <w:rsid w:val="0047336C"/>
    <w:rsid w:val="00492CBC"/>
    <w:rsid w:val="004C0B01"/>
    <w:rsid w:val="004D12AB"/>
    <w:rsid w:val="004D1E57"/>
    <w:rsid w:val="004F2D04"/>
    <w:rsid w:val="00512D0A"/>
    <w:rsid w:val="00540040"/>
    <w:rsid w:val="0054231D"/>
    <w:rsid w:val="00544146"/>
    <w:rsid w:val="00562F5B"/>
    <w:rsid w:val="00577DAF"/>
    <w:rsid w:val="005A1A05"/>
    <w:rsid w:val="005C44E7"/>
    <w:rsid w:val="005F43D5"/>
    <w:rsid w:val="006C4145"/>
    <w:rsid w:val="006D65FB"/>
    <w:rsid w:val="007145EA"/>
    <w:rsid w:val="007205D9"/>
    <w:rsid w:val="00727196"/>
    <w:rsid w:val="007318BA"/>
    <w:rsid w:val="00747933"/>
    <w:rsid w:val="00785CD0"/>
    <w:rsid w:val="00790848"/>
    <w:rsid w:val="007C45A7"/>
    <w:rsid w:val="007D7954"/>
    <w:rsid w:val="00807BC3"/>
    <w:rsid w:val="0082503F"/>
    <w:rsid w:val="008257D9"/>
    <w:rsid w:val="00881CC6"/>
    <w:rsid w:val="0088394D"/>
    <w:rsid w:val="00886695"/>
    <w:rsid w:val="00890660"/>
    <w:rsid w:val="00893368"/>
    <w:rsid w:val="0089458A"/>
    <w:rsid w:val="008A239E"/>
    <w:rsid w:val="008B26C3"/>
    <w:rsid w:val="008C14FD"/>
    <w:rsid w:val="008C684A"/>
    <w:rsid w:val="008C7E34"/>
    <w:rsid w:val="008E132C"/>
    <w:rsid w:val="008F5C48"/>
    <w:rsid w:val="008F6407"/>
    <w:rsid w:val="009051F9"/>
    <w:rsid w:val="009053E3"/>
    <w:rsid w:val="0098676B"/>
    <w:rsid w:val="009A11A0"/>
    <w:rsid w:val="00A0629C"/>
    <w:rsid w:val="00A53281"/>
    <w:rsid w:val="00A67B9A"/>
    <w:rsid w:val="00A81761"/>
    <w:rsid w:val="00AA7F12"/>
    <w:rsid w:val="00AC4B85"/>
    <w:rsid w:val="00AF2A9B"/>
    <w:rsid w:val="00B15B0B"/>
    <w:rsid w:val="00B7281A"/>
    <w:rsid w:val="00B8023E"/>
    <w:rsid w:val="00B8053E"/>
    <w:rsid w:val="00BA624C"/>
    <w:rsid w:val="00BF6783"/>
    <w:rsid w:val="00C231C2"/>
    <w:rsid w:val="00C2467E"/>
    <w:rsid w:val="00C5492E"/>
    <w:rsid w:val="00C63E0D"/>
    <w:rsid w:val="00CB600C"/>
    <w:rsid w:val="00CF02D7"/>
    <w:rsid w:val="00D16FD7"/>
    <w:rsid w:val="00D51236"/>
    <w:rsid w:val="00D5462D"/>
    <w:rsid w:val="00DA1FBF"/>
    <w:rsid w:val="00DD2748"/>
    <w:rsid w:val="00E03DE2"/>
    <w:rsid w:val="00E74917"/>
    <w:rsid w:val="00EB6EB6"/>
    <w:rsid w:val="00F3724B"/>
    <w:rsid w:val="00F449BF"/>
    <w:rsid w:val="00F61107"/>
    <w:rsid w:val="00F64756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81CC6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36">
    <w:name w:val="Font Style36"/>
    <w:basedOn w:val="a0"/>
    <w:rsid w:val="00881CC6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881CC6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FontStyle42">
    <w:name w:val="Font Style42"/>
    <w:basedOn w:val="a0"/>
    <w:uiPriority w:val="99"/>
    <w:rsid w:val="00881CC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81CC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uiPriority w:val="99"/>
    <w:rsid w:val="00881CC6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21">
    <w:name w:val="Style21"/>
    <w:basedOn w:val="a"/>
    <w:uiPriority w:val="99"/>
    <w:rsid w:val="00881CC6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41">
    <w:name w:val="Font Style41"/>
    <w:basedOn w:val="a0"/>
    <w:rsid w:val="00881CC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4F2D04"/>
    <w:pPr>
      <w:widowControl w:val="0"/>
      <w:autoSpaceDE w:val="0"/>
      <w:autoSpaceDN w:val="0"/>
      <w:adjustRightInd w:val="0"/>
      <w:jc w:val="both"/>
    </w:pPr>
  </w:style>
  <w:style w:type="paragraph" w:customStyle="1" w:styleId="Style23">
    <w:name w:val="Style23"/>
    <w:basedOn w:val="a"/>
    <w:uiPriority w:val="99"/>
    <w:rsid w:val="004F2D04"/>
    <w:pPr>
      <w:widowControl w:val="0"/>
      <w:autoSpaceDE w:val="0"/>
      <w:autoSpaceDN w:val="0"/>
      <w:adjustRightInd w:val="0"/>
      <w:spacing w:line="480" w:lineRule="exact"/>
      <w:ind w:firstLine="691"/>
      <w:jc w:val="both"/>
    </w:pPr>
  </w:style>
  <w:style w:type="character" w:customStyle="1" w:styleId="FontStyle38">
    <w:name w:val="Font Style38"/>
    <w:basedOn w:val="a0"/>
    <w:uiPriority w:val="99"/>
    <w:rsid w:val="004F2D04"/>
    <w:rPr>
      <w:rFonts w:ascii="Times New Roman" w:hAnsi="Times New Roman" w:cs="Times New Roman"/>
      <w:sz w:val="28"/>
      <w:szCs w:val="28"/>
    </w:rPr>
  </w:style>
  <w:style w:type="character" w:customStyle="1" w:styleId="FontStyle39">
    <w:name w:val="Font Style39"/>
    <w:basedOn w:val="a0"/>
    <w:uiPriority w:val="99"/>
    <w:rsid w:val="004F2D04"/>
    <w:rPr>
      <w:rFonts w:ascii="Times New Roman" w:hAnsi="Times New Roman" w:cs="Times New Roman"/>
      <w:b/>
      <w:bCs/>
      <w:smallCaps/>
      <w:sz w:val="30"/>
      <w:szCs w:val="30"/>
    </w:rPr>
  </w:style>
  <w:style w:type="paragraph" w:customStyle="1" w:styleId="Style8">
    <w:name w:val="Style8"/>
    <w:basedOn w:val="a"/>
    <w:uiPriority w:val="99"/>
    <w:rsid w:val="00C63E0D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C63E0D"/>
    <w:pPr>
      <w:widowControl w:val="0"/>
      <w:autoSpaceDE w:val="0"/>
      <w:autoSpaceDN w:val="0"/>
      <w:adjustRightInd w:val="0"/>
      <w:spacing w:line="480" w:lineRule="exact"/>
      <w:ind w:firstLine="715"/>
      <w:jc w:val="both"/>
    </w:pPr>
  </w:style>
  <w:style w:type="character" w:customStyle="1" w:styleId="FontStyle43">
    <w:name w:val="Font Style43"/>
    <w:basedOn w:val="a0"/>
    <w:uiPriority w:val="99"/>
    <w:rsid w:val="00C63E0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C63E0D"/>
    <w:pPr>
      <w:widowControl w:val="0"/>
      <w:autoSpaceDE w:val="0"/>
      <w:autoSpaceDN w:val="0"/>
      <w:adjustRightInd w:val="0"/>
      <w:spacing w:line="485" w:lineRule="exact"/>
      <w:jc w:val="center"/>
    </w:pPr>
  </w:style>
  <w:style w:type="paragraph" w:customStyle="1" w:styleId="Style14">
    <w:name w:val="Style14"/>
    <w:basedOn w:val="a"/>
    <w:uiPriority w:val="99"/>
    <w:rsid w:val="00C63E0D"/>
    <w:pPr>
      <w:widowControl w:val="0"/>
      <w:autoSpaceDE w:val="0"/>
      <w:autoSpaceDN w:val="0"/>
      <w:adjustRightInd w:val="0"/>
      <w:spacing w:line="485" w:lineRule="exact"/>
      <w:ind w:hanging="1805"/>
    </w:pPr>
  </w:style>
  <w:style w:type="paragraph" w:customStyle="1" w:styleId="Style17">
    <w:name w:val="Style17"/>
    <w:basedOn w:val="a"/>
    <w:uiPriority w:val="99"/>
    <w:rsid w:val="00C63E0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8">
    <w:name w:val="Style18"/>
    <w:basedOn w:val="a"/>
    <w:uiPriority w:val="99"/>
    <w:rsid w:val="00C63E0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9">
    <w:name w:val="Style19"/>
    <w:basedOn w:val="a"/>
    <w:uiPriority w:val="99"/>
    <w:rsid w:val="00C63E0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25">
    <w:name w:val="Style25"/>
    <w:basedOn w:val="a"/>
    <w:uiPriority w:val="99"/>
    <w:rsid w:val="00C63E0D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C63E0D"/>
    <w:pPr>
      <w:widowControl w:val="0"/>
      <w:autoSpaceDE w:val="0"/>
      <w:autoSpaceDN w:val="0"/>
      <w:adjustRightInd w:val="0"/>
      <w:spacing w:line="483" w:lineRule="exact"/>
    </w:pPr>
  </w:style>
  <w:style w:type="character" w:customStyle="1" w:styleId="FontStyle40">
    <w:name w:val="Font Style40"/>
    <w:basedOn w:val="a0"/>
    <w:uiPriority w:val="99"/>
    <w:rsid w:val="00C63E0D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0"/>
    <w:uiPriority w:val="99"/>
    <w:rsid w:val="00C63E0D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C63E0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8394D"/>
    <w:pPr>
      <w:widowControl w:val="0"/>
      <w:autoSpaceDE w:val="0"/>
      <w:autoSpaceDN w:val="0"/>
      <w:adjustRightInd w:val="0"/>
      <w:spacing w:line="485" w:lineRule="exact"/>
      <w:ind w:firstLine="696"/>
    </w:pPr>
  </w:style>
  <w:style w:type="paragraph" w:customStyle="1" w:styleId="Style27">
    <w:name w:val="Style27"/>
    <w:basedOn w:val="a"/>
    <w:uiPriority w:val="99"/>
    <w:rsid w:val="00DD2748"/>
    <w:pPr>
      <w:widowControl w:val="0"/>
      <w:autoSpaceDE w:val="0"/>
      <w:autoSpaceDN w:val="0"/>
      <w:adjustRightInd w:val="0"/>
      <w:spacing w:line="490" w:lineRule="exact"/>
      <w:ind w:firstLine="475"/>
    </w:pPr>
  </w:style>
  <w:style w:type="paragraph" w:customStyle="1" w:styleId="Style34">
    <w:name w:val="Style34"/>
    <w:basedOn w:val="a"/>
    <w:uiPriority w:val="99"/>
    <w:rsid w:val="00DD2748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5">
    <w:name w:val="Style5"/>
    <w:basedOn w:val="a"/>
    <w:uiPriority w:val="99"/>
    <w:rsid w:val="009053E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9053E3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"/>
    <w:uiPriority w:val="99"/>
    <w:rsid w:val="009053E3"/>
    <w:pPr>
      <w:widowControl w:val="0"/>
      <w:autoSpaceDE w:val="0"/>
      <w:autoSpaceDN w:val="0"/>
      <w:adjustRightInd w:val="0"/>
      <w:spacing w:line="272" w:lineRule="exact"/>
    </w:pPr>
  </w:style>
  <w:style w:type="paragraph" w:customStyle="1" w:styleId="Style31">
    <w:name w:val="Style31"/>
    <w:basedOn w:val="a"/>
    <w:uiPriority w:val="99"/>
    <w:rsid w:val="009053E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053E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5">
    <w:name w:val="Style35"/>
    <w:basedOn w:val="a"/>
    <w:uiPriority w:val="99"/>
    <w:rsid w:val="009053E3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45">
    <w:name w:val="Font Style45"/>
    <w:basedOn w:val="a0"/>
    <w:uiPriority w:val="99"/>
    <w:rsid w:val="009053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9053E3"/>
    <w:rPr>
      <w:rFonts w:ascii="Impact" w:hAnsi="Impact" w:cs="Impact"/>
      <w:sz w:val="20"/>
      <w:szCs w:val="20"/>
    </w:rPr>
  </w:style>
  <w:style w:type="character" w:customStyle="1" w:styleId="FontStyle48">
    <w:name w:val="Font Style48"/>
    <w:basedOn w:val="a0"/>
    <w:uiPriority w:val="99"/>
    <w:rsid w:val="009053E3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3F7E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255C5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47336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7">
    <w:name w:val="Font Style37"/>
    <w:basedOn w:val="a0"/>
    <w:uiPriority w:val="99"/>
    <w:rsid w:val="0089458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1">
    <w:name w:val="Style11"/>
    <w:basedOn w:val="a"/>
    <w:uiPriority w:val="99"/>
    <w:rsid w:val="00EB6EB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EB6EB6"/>
    <w:rPr>
      <w:rFonts w:ascii="Times New Roman" w:hAnsi="Times New Roman" w:cs="Times New Roman"/>
      <w:i/>
      <w:iCs/>
      <w:spacing w:val="40"/>
      <w:sz w:val="26"/>
      <w:szCs w:val="26"/>
    </w:rPr>
  </w:style>
  <w:style w:type="character" w:customStyle="1" w:styleId="FontStyle31">
    <w:name w:val="Font Style31"/>
    <w:basedOn w:val="a0"/>
    <w:uiPriority w:val="99"/>
    <w:rsid w:val="00EB6EB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EB6EB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sid w:val="00EB6E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EB6EB6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12D0A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sid w:val="002143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4329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8250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503F"/>
    <w:rPr>
      <w:sz w:val="24"/>
      <w:szCs w:val="24"/>
    </w:rPr>
  </w:style>
  <w:style w:type="paragraph" w:styleId="a6">
    <w:name w:val="footer"/>
    <w:basedOn w:val="a"/>
    <w:link w:val="a7"/>
    <w:rsid w:val="00825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2503F"/>
    <w:rPr>
      <w:sz w:val="24"/>
      <w:szCs w:val="24"/>
    </w:rPr>
  </w:style>
  <w:style w:type="paragraph" w:styleId="a8">
    <w:name w:val="List Paragraph"/>
    <w:basedOn w:val="a"/>
    <w:uiPriority w:val="34"/>
    <w:qFormat/>
    <w:rsid w:val="00112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9EE4-D6FF-4871-957F-CA7777D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25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41748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PC</cp:lastModifiedBy>
  <cp:revision>15</cp:revision>
  <cp:lastPrinted>2012-07-11T07:35:00Z</cp:lastPrinted>
  <dcterms:created xsi:type="dcterms:W3CDTF">2012-10-29T01:54:00Z</dcterms:created>
  <dcterms:modified xsi:type="dcterms:W3CDTF">2015-06-30T08:19:00Z</dcterms:modified>
</cp:coreProperties>
</file>