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0B" w:rsidRPr="00655568" w:rsidRDefault="00DA2A0B" w:rsidP="00DA2A0B">
      <w:pPr>
        <w:rPr>
          <w:sz w:val="72"/>
          <w:szCs w:val="72"/>
        </w:rPr>
      </w:pPr>
      <w:r w:rsidRPr="00655568">
        <w:rPr>
          <w:sz w:val="72"/>
          <w:szCs w:val="72"/>
        </w:rPr>
        <w:t xml:space="preserve">Тема: </w:t>
      </w:r>
      <w:r w:rsidR="00655568" w:rsidRPr="00655568">
        <w:rPr>
          <w:sz w:val="72"/>
          <w:szCs w:val="72"/>
        </w:rPr>
        <w:t xml:space="preserve"> </w:t>
      </w:r>
      <w:proofErr w:type="spellStart"/>
      <w:r w:rsidR="00655568" w:rsidRPr="00655568">
        <w:rPr>
          <w:sz w:val="72"/>
          <w:szCs w:val="72"/>
        </w:rPr>
        <w:t>Ф</w:t>
      </w:r>
      <w:r w:rsidRPr="00655568">
        <w:rPr>
          <w:sz w:val="72"/>
          <w:szCs w:val="72"/>
        </w:rPr>
        <w:t>итопрепараты</w:t>
      </w:r>
      <w:proofErr w:type="spellEnd"/>
      <w:r w:rsidRPr="00655568">
        <w:rPr>
          <w:sz w:val="72"/>
          <w:szCs w:val="72"/>
        </w:rPr>
        <w:t xml:space="preserve"> и соки свежих растений</w:t>
      </w:r>
    </w:p>
    <w:p w:rsidR="00655568" w:rsidRDefault="00655568" w:rsidP="00DA2A0B">
      <w:pPr>
        <w:rPr>
          <w:sz w:val="32"/>
          <w:szCs w:val="32"/>
        </w:rPr>
      </w:pPr>
    </w:p>
    <w:p w:rsidR="00655568" w:rsidRDefault="00655568" w:rsidP="00DA2A0B">
      <w:pPr>
        <w:rPr>
          <w:sz w:val="32"/>
          <w:szCs w:val="32"/>
        </w:rPr>
      </w:pPr>
    </w:p>
    <w:p w:rsidR="00655568" w:rsidRPr="00655568" w:rsidRDefault="00655568" w:rsidP="00DA2A0B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Pr="00655568">
        <w:rPr>
          <w:sz w:val="56"/>
          <w:szCs w:val="56"/>
        </w:rPr>
        <w:t xml:space="preserve">План: </w:t>
      </w:r>
    </w:p>
    <w:p w:rsidR="00655568" w:rsidRDefault="00655568" w:rsidP="00655568">
      <w:pPr>
        <w:pStyle w:val="a5"/>
        <w:rPr>
          <w:sz w:val="32"/>
          <w:szCs w:val="32"/>
        </w:rPr>
      </w:pPr>
    </w:p>
    <w:p w:rsidR="00655568" w:rsidRDefault="00655568" w:rsidP="00655568">
      <w:pPr>
        <w:pStyle w:val="a5"/>
        <w:rPr>
          <w:sz w:val="52"/>
          <w:szCs w:val="52"/>
        </w:rPr>
      </w:pPr>
    </w:p>
    <w:p w:rsidR="00655568" w:rsidRDefault="00655568" w:rsidP="00655568">
      <w:pPr>
        <w:pStyle w:val="a5"/>
        <w:rPr>
          <w:sz w:val="52"/>
          <w:szCs w:val="52"/>
        </w:rPr>
      </w:pPr>
    </w:p>
    <w:p w:rsidR="00655568" w:rsidRPr="00655568" w:rsidRDefault="00655568" w:rsidP="00655568">
      <w:pPr>
        <w:pStyle w:val="a5"/>
        <w:rPr>
          <w:sz w:val="52"/>
          <w:szCs w:val="52"/>
        </w:rPr>
      </w:pPr>
      <w:r w:rsidRPr="00655568">
        <w:rPr>
          <w:sz w:val="52"/>
          <w:szCs w:val="52"/>
        </w:rPr>
        <w:t xml:space="preserve">1.Фитопрепараты </w:t>
      </w:r>
    </w:p>
    <w:p w:rsidR="00655568" w:rsidRPr="00655568" w:rsidRDefault="00655568" w:rsidP="00655568">
      <w:pPr>
        <w:pStyle w:val="a5"/>
        <w:rPr>
          <w:sz w:val="52"/>
          <w:szCs w:val="52"/>
        </w:rPr>
      </w:pPr>
    </w:p>
    <w:p w:rsidR="00655568" w:rsidRPr="00655568" w:rsidRDefault="00655568" w:rsidP="00655568">
      <w:pPr>
        <w:pStyle w:val="a5"/>
        <w:rPr>
          <w:sz w:val="52"/>
          <w:szCs w:val="52"/>
        </w:rPr>
      </w:pPr>
    </w:p>
    <w:p w:rsidR="00655568" w:rsidRPr="00655568" w:rsidRDefault="00655568" w:rsidP="00655568">
      <w:pPr>
        <w:pStyle w:val="a5"/>
        <w:rPr>
          <w:sz w:val="52"/>
          <w:szCs w:val="52"/>
        </w:rPr>
      </w:pPr>
    </w:p>
    <w:p w:rsidR="00655568" w:rsidRPr="00655568" w:rsidRDefault="00655568" w:rsidP="00655568">
      <w:pPr>
        <w:pStyle w:val="a5"/>
        <w:rPr>
          <w:sz w:val="52"/>
          <w:szCs w:val="52"/>
        </w:rPr>
      </w:pPr>
      <w:r w:rsidRPr="00655568">
        <w:rPr>
          <w:sz w:val="52"/>
          <w:szCs w:val="52"/>
        </w:rPr>
        <w:t>2.Соки свежих  растений</w:t>
      </w:r>
    </w:p>
    <w:p w:rsidR="00655568" w:rsidRPr="00655568" w:rsidRDefault="00655568" w:rsidP="00655568">
      <w:pPr>
        <w:pStyle w:val="a5"/>
        <w:rPr>
          <w:sz w:val="52"/>
          <w:szCs w:val="52"/>
        </w:rPr>
      </w:pPr>
    </w:p>
    <w:p w:rsidR="00655568" w:rsidRPr="00655568" w:rsidRDefault="00655568" w:rsidP="00655568">
      <w:pPr>
        <w:pStyle w:val="a5"/>
        <w:rPr>
          <w:sz w:val="52"/>
          <w:szCs w:val="52"/>
        </w:rPr>
      </w:pPr>
    </w:p>
    <w:p w:rsidR="00655568" w:rsidRPr="00655568" w:rsidRDefault="00655568" w:rsidP="00655568">
      <w:pPr>
        <w:pStyle w:val="a5"/>
        <w:rPr>
          <w:sz w:val="52"/>
          <w:szCs w:val="52"/>
        </w:rPr>
      </w:pPr>
    </w:p>
    <w:p w:rsidR="00655568" w:rsidRPr="00655568" w:rsidRDefault="00655568" w:rsidP="00655568">
      <w:pPr>
        <w:pStyle w:val="a5"/>
        <w:rPr>
          <w:sz w:val="52"/>
          <w:szCs w:val="52"/>
        </w:rPr>
      </w:pPr>
      <w:r w:rsidRPr="00655568">
        <w:rPr>
          <w:sz w:val="52"/>
          <w:szCs w:val="52"/>
        </w:rPr>
        <w:t>3.Препараты из свежих растений</w:t>
      </w:r>
    </w:p>
    <w:p w:rsidR="00655568" w:rsidRPr="00655568" w:rsidRDefault="00655568" w:rsidP="00655568">
      <w:pPr>
        <w:ind w:left="360"/>
        <w:rPr>
          <w:sz w:val="52"/>
          <w:szCs w:val="52"/>
        </w:rPr>
      </w:pPr>
    </w:p>
    <w:p w:rsidR="00DA2A0B" w:rsidRPr="00DA2A0B" w:rsidRDefault="00DA2A0B" w:rsidP="00DA2A0B">
      <w:pPr>
        <w:rPr>
          <w:sz w:val="32"/>
          <w:szCs w:val="32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655568" w:rsidRDefault="00655568" w:rsidP="00DA2A0B">
      <w:pPr>
        <w:rPr>
          <w:sz w:val="28"/>
          <w:szCs w:val="28"/>
        </w:rPr>
      </w:pPr>
    </w:p>
    <w:p w:rsidR="00DA2A0B" w:rsidRPr="00655568" w:rsidRDefault="00DA2A0B" w:rsidP="00DA2A0B">
      <w:pPr>
        <w:rPr>
          <w:sz w:val="32"/>
          <w:szCs w:val="32"/>
        </w:rPr>
      </w:pPr>
      <w:proofErr w:type="spellStart"/>
      <w:r w:rsidRPr="00655568">
        <w:rPr>
          <w:sz w:val="32"/>
          <w:szCs w:val="32"/>
        </w:rPr>
        <w:lastRenderedPageBreak/>
        <w:t>Фитопрепараты</w:t>
      </w:r>
      <w:proofErr w:type="spellEnd"/>
    </w:p>
    <w:p w:rsidR="00655568" w:rsidRDefault="00655568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Материал из Википедии — свободной энциклопедии</w:t>
      </w: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t>Фитопрепараты</w:t>
      </w:r>
      <w:proofErr w:type="spellEnd"/>
      <w:r w:rsidRPr="00DA2A0B">
        <w:rPr>
          <w:sz w:val="28"/>
          <w:szCs w:val="28"/>
        </w:rPr>
        <w:t xml:space="preserve"> — лекарственные средства, получаемые исключительно из растительного сырья: трав, целых растений или их экстрактов. </w:t>
      </w:r>
      <w:proofErr w:type="spellStart"/>
      <w:r w:rsidRPr="00DA2A0B">
        <w:rPr>
          <w:sz w:val="28"/>
          <w:szCs w:val="28"/>
        </w:rPr>
        <w:t>Фитопрепараты</w:t>
      </w:r>
      <w:proofErr w:type="spellEnd"/>
      <w:r w:rsidRPr="00DA2A0B">
        <w:rPr>
          <w:sz w:val="28"/>
          <w:szCs w:val="28"/>
        </w:rPr>
        <w:t xml:space="preserve"> применяются для лечения заболеваний и в качестве профилактических средств. В настоящее время для производства </w:t>
      </w:r>
      <w:proofErr w:type="spellStart"/>
      <w:r w:rsidRPr="00DA2A0B">
        <w:rPr>
          <w:sz w:val="28"/>
          <w:szCs w:val="28"/>
        </w:rPr>
        <w:t>фитопрепаратов</w:t>
      </w:r>
      <w:proofErr w:type="spellEnd"/>
      <w:r w:rsidRPr="00DA2A0B">
        <w:rPr>
          <w:sz w:val="28"/>
          <w:szCs w:val="28"/>
        </w:rPr>
        <w:t xml:space="preserve"> используется свыше пятисот видов лекарственных тра</w:t>
      </w:r>
      <w:r>
        <w:rPr>
          <w:sz w:val="28"/>
          <w:szCs w:val="28"/>
        </w:rPr>
        <w:t>в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Содержание  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1</w:t>
      </w:r>
      <w:r w:rsidRPr="00DA2A0B">
        <w:rPr>
          <w:sz w:val="28"/>
          <w:szCs w:val="28"/>
        </w:rPr>
        <w:tab/>
        <w:t>Действие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2</w:t>
      </w:r>
      <w:r w:rsidRPr="00DA2A0B">
        <w:rPr>
          <w:sz w:val="28"/>
          <w:szCs w:val="28"/>
        </w:rPr>
        <w:tab/>
        <w:t>Применение в медицине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3</w:t>
      </w:r>
      <w:r w:rsidRPr="00DA2A0B">
        <w:rPr>
          <w:sz w:val="28"/>
          <w:szCs w:val="28"/>
        </w:rPr>
        <w:tab/>
        <w:t>Препараты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3.1</w:t>
      </w:r>
      <w:r w:rsidRPr="00DA2A0B">
        <w:rPr>
          <w:sz w:val="28"/>
          <w:szCs w:val="28"/>
        </w:rPr>
        <w:tab/>
        <w:t>Перечень препаратов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3.2</w:t>
      </w:r>
      <w:r w:rsidRPr="00DA2A0B">
        <w:rPr>
          <w:sz w:val="28"/>
          <w:szCs w:val="28"/>
        </w:rPr>
        <w:tab/>
        <w:t xml:space="preserve">Характерные особенности </w:t>
      </w:r>
      <w:proofErr w:type="spellStart"/>
      <w:r w:rsidRPr="00DA2A0B">
        <w:rPr>
          <w:sz w:val="28"/>
          <w:szCs w:val="28"/>
        </w:rPr>
        <w:t>фитопрепаратов</w:t>
      </w:r>
      <w:proofErr w:type="spellEnd"/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4</w:t>
      </w:r>
      <w:proofErr w:type="gramStart"/>
      <w:r w:rsidRPr="00DA2A0B">
        <w:rPr>
          <w:sz w:val="28"/>
          <w:szCs w:val="28"/>
        </w:rPr>
        <w:tab/>
        <w:t>С</w:t>
      </w:r>
      <w:proofErr w:type="gramEnd"/>
      <w:r w:rsidRPr="00DA2A0B">
        <w:rPr>
          <w:sz w:val="28"/>
          <w:szCs w:val="28"/>
        </w:rPr>
        <w:t>м. также</w:t>
      </w:r>
    </w:p>
    <w:p w:rsid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>
        <w:rPr>
          <w:sz w:val="28"/>
          <w:szCs w:val="28"/>
        </w:rPr>
        <w:t>Действие</w:t>
      </w:r>
    </w:p>
    <w:p w:rsid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Травы и сочетания трав способны снижать тяжесть и объём повреждений тех или иных органов и тканей, повышать иммунитет человека. То, как </w:t>
      </w:r>
      <w:proofErr w:type="spellStart"/>
      <w:r w:rsidRPr="00DA2A0B">
        <w:rPr>
          <w:sz w:val="28"/>
          <w:szCs w:val="28"/>
        </w:rPr>
        <w:t>фитопрепарат</w:t>
      </w:r>
      <w:proofErr w:type="spellEnd"/>
      <w:r w:rsidRPr="00DA2A0B">
        <w:rPr>
          <w:sz w:val="28"/>
          <w:szCs w:val="28"/>
        </w:rPr>
        <w:t xml:space="preserve"> действует на организм человека, определяется составом активных веществ, входящих в растения, на основе которых он создан (алкалоиды, гликозиды, эфирные масла, дубильные вещества, и т.д.).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Лечение при помощи </w:t>
      </w:r>
      <w:proofErr w:type="spellStart"/>
      <w:r w:rsidRPr="00DA2A0B">
        <w:rPr>
          <w:sz w:val="28"/>
          <w:szCs w:val="28"/>
        </w:rPr>
        <w:t>фитопрепаратов</w:t>
      </w:r>
      <w:proofErr w:type="spellEnd"/>
      <w:r w:rsidRPr="00DA2A0B">
        <w:rPr>
          <w:sz w:val="28"/>
          <w:szCs w:val="28"/>
        </w:rPr>
        <w:t xml:space="preserve"> — фитотерапия — одно из основных средств, которые использует народная медицина. Большинство медицинских специалистов, однако, уверено в том, что самолечение при помощи лекарственных трав может быть небезопасным для здоровья — у растений и содержащихся в них веществ есть не только медицинские показания, но и серьёзные противопоказания.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Действие многих лекарственных трав может быть настолько сильным, что передозировка может нести опасность, вплоть </w:t>
      </w:r>
      <w:proofErr w:type="gramStart"/>
      <w:r w:rsidRPr="00DA2A0B">
        <w:rPr>
          <w:sz w:val="28"/>
          <w:szCs w:val="28"/>
        </w:rPr>
        <w:t>до</w:t>
      </w:r>
      <w:proofErr w:type="gramEnd"/>
      <w:r w:rsidRPr="00DA2A0B">
        <w:rPr>
          <w:sz w:val="28"/>
          <w:szCs w:val="28"/>
        </w:rPr>
        <w:t xml:space="preserve"> смертельной. Действительно грамотно составить травяной сбор (</w:t>
      </w:r>
      <w:proofErr w:type="spellStart"/>
      <w:r w:rsidRPr="00DA2A0B">
        <w:rPr>
          <w:sz w:val="28"/>
          <w:szCs w:val="28"/>
        </w:rPr>
        <w:t>фитопрепарат</w:t>
      </w:r>
      <w:proofErr w:type="spellEnd"/>
      <w:r w:rsidRPr="00DA2A0B">
        <w:rPr>
          <w:sz w:val="28"/>
          <w:szCs w:val="28"/>
        </w:rPr>
        <w:t xml:space="preserve">), а также определить необходимую дозировку может только квалифицированный специалист по фитотерапии — </w:t>
      </w:r>
      <w:proofErr w:type="spellStart"/>
      <w:r w:rsidRPr="00DA2A0B">
        <w:rPr>
          <w:sz w:val="28"/>
          <w:szCs w:val="28"/>
        </w:rPr>
        <w:t>фитотерапевт</w:t>
      </w:r>
      <w:proofErr w:type="spellEnd"/>
      <w:r w:rsidRPr="00DA2A0B">
        <w:rPr>
          <w:sz w:val="28"/>
          <w:szCs w:val="28"/>
        </w:rPr>
        <w:t>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Полный эффект нередко может быть достигнут лишь при правильном сочетании </w:t>
      </w:r>
      <w:proofErr w:type="spellStart"/>
      <w:r w:rsidRPr="00DA2A0B">
        <w:rPr>
          <w:sz w:val="28"/>
          <w:szCs w:val="28"/>
        </w:rPr>
        <w:t>фитопрепаратов</w:t>
      </w:r>
      <w:proofErr w:type="spellEnd"/>
      <w:r w:rsidRPr="00DA2A0B">
        <w:rPr>
          <w:sz w:val="28"/>
          <w:szCs w:val="28"/>
        </w:rPr>
        <w:t xml:space="preserve"> и медикаментозного лечения. Некоторые </w:t>
      </w:r>
      <w:proofErr w:type="spellStart"/>
      <w:r w:rsidRPr="00DA2A0B">
        <w:rPr>
          <w:sz w:val="28"/>
          <w:szCs w:val="28"/>
        </w:rPr>
        <w:t>фитопрепараты</w:t>
      </w:r>
      <w:proofErr w:type="spellEnd"/>
      <w:r w:rsidRPr="00DA2A0B">
        <w:rPr>
          <w:sz w:val="28"/>
          <w:szCs w:val="28"/>
        </w:rPr>
        <w:t xml:space="preserve"> способны, в частности, предупреждать и устранять осложнения, возможные при приеме гормональных средств, химиопрепаратов и антибиотиков.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Применение в медицине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proofErr w:type="gramStart"/>
      <w:r w:rsidRPr="00DA2A0B">
        <w:rPr>
          <w:sz w:val="28"/>
          <w:szCs w:val="28"/>
        </w:rPr>
        <w:t>Фитопрепараты</w:t>
      </w:r>
      <w:proofErr w:type="spellEnd"/>
      <w:r w:rsidRPr="00DA2A0B">
        <w:rPr>
          <w:sz w:val="28"/>
          <w:szCs w:val="28"/>
        </w:rPr>
        <w:t xml:space="preserve"> эффективны при лечении таких заболеваний, как бронхиальная астма, сердечная недостаточность, </w:t>
      </w:r>
      <w:proofErr w:type="spellStart"/>
      <w:r w:rsidRPr="00DA2A0B">
        <w:rPr>
          <w:sz w:val="28"/>
          <w:szCs w:val="28"/>
        </w:rPr>
        <w:t>альгодисменорея</w:t>
      </w:r>
      <w:proofErr w:type="spellEnd"/>
      <w:r w:rsidRPr="00DA2A0B">
        <w:rPr>
          <w:sz w:val="28"/>
          <w:szCs w:val="28"/>
        </w:rPr>
        <w:t>, гипертония, язва двенадцатиперстной кишки, хроническая пневмония и многих других тяжёлых заболеваний.</w:t>
      </w:r>
      <w:proofErr w:type="gramEnd"/>
    </w:p>
    <w:p w:rsidR="00DA2A0B" w:rsidRP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Известна также способность некоторых лекарственных трав подвергать обратному развитию воспаления, причём практически на любой их ст</w:t>
      </w:r>
      <w:r w:rsidR="00655568">
        <w:rPr>
          <w:sz w:val="28"/>
          <w:szCs w:val="28"/>
        </w:rPr>
        <w:t>адии — вплоть до некроза</w:t>
      </w:r>
    </w:p>
    <w:p w:rsidR="00655568" w:rsidRPr="00DA2A0B" w:rsidRDefault="00655568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655568" w:rsidRDefault="00DA2A0B" w:rsidP="00DA2A0B">
      <w:pPr>
        <w:rPr>
          <w:sz w:val="36"/>
          <w:szCs w:val="36"/>
        </w:rPr>
      </w:pPr>
      <w:r w:rsidRPr="00655568">
        <w:rPr>
          <w:sz w:val="36"/>
          <w:szCs w:val="36"/>
        </w:rPr>
        <w:t>Препара</w:t>
      </w:r>
      <w:r w:rsidRPr="00655568">
        <w:rPr>
          <w:sz w:val="36"/>
          <w:szCs w:val="36"/>
        </w:rPr>
        <w:t>ты</w:t>
      </w:r>
    </w:p>
    <w:p w:rsidR="00655568" w:rsidRDefault="00655568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Перечень препарат</w:t>
      </w:r>
      <w:r>
        <w:rPr>
          <w:sz w:val="28"/>
          <w:szCs w:val="28"/>
        </w:rPr>
        <w:t>ов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Характерные особенности </w:t>
      </w:r>
      <w:proofErr w:type="spellStart"/>
      <w:r w:rsidRPr="00DA2A0B">
        <w:rPr>
          <w:sz w:val="28"/>
          <w:szCs w:val="28"/>
        </w:rPr>
        <w:t>фитопрепарат</w:t>
      </w:r>
      <w:r>
        <w:rPr>
          <w:sz w:val="28"/>
          <w:szCs w:val="28"/>
        </w:rPr>
        <w:t>ов</w:t>
      </w:r>
      <w:proofErr w:type="spellEnd"/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медленное развитие терапевтического эффекта;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умеренное действие;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пероральное или наружное применение.</w:t>
      </w: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t>Фитопрепараты</w:t>
      </w:r>
      <w:proofErr w:type="spellEnd"/>
      <w:r w:rsidRPr="00DA2A0B">
        <w:rPr>
          <w:sz w:val="28"/>
          <w:szCs w:val="28"/>
        </w:rPr>
        <w:t xml:space="preserve"> показывают высокую эффективность в качестве метода восстановительной терапии после ряда заболеваний, перенесенных пациентом.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7C4291" w:rsidRDefault="007C4291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655568" w:rsidRDefault="00DA2A0B" w:rsidP="00DA2A0B">
      <w:pPr>
        <w:rPr>
          <w:sz w:val="40"/>
          <w:szCs w:val="40"/>
        </w:rPr>
      </w:pPr>
      <w:r w:rsidRPr="00655568">
        <w:rPr>
          <w:sz w:val="40"/>
          <w:szCs w:val="40"/>
        </w:rPr>
        <w:t>Соки свежих растений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 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Соки свежих растений подразделяются </w:t>
      </w:r>
      <w:proofErr w:type="gramStart"/>
      <w:r w:rsidRPr="00DA2A0B">
        <w:rPr>
          <w:sz w:val="28"/>
          <w:szCs w:val="28"/>
        </w:rPr>
        <w:t>на</w:t>
      </w:r>
      <w:proofErr w:type="gramEnd"/>
      <w:r w:rsidRPr="00DA2A0B">
        <w:rPr>
          <w:sz w:val="28"/>
          <w:szCs w:val="28"/>
        </w:rPr>
        <w:t xml:space="preserve"> натуральные и сгущенные.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 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Натуральные (</w:t>
      </w:r>
      <w:proofErr w:type="spellStart"/>
      <w:r w:rsidRPr="00DA2A0B">
        <w:rPr>
          <w:sz w:val="28"/>
          <w:szCs w:val="28"/>
        </w:rPr>
        <w:t>несгущенные</w:t>
      </w:r>
      <w:proofErr w:type="spellEnd"/>
      <w:r w:rsidRPr="00DA2A0B">
        <w:rPr>
          <w:sz w:val="28"/>
          <w:szCs w:val="28"/>
        </w:rPr>
        <w:t>) соки.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Получение этих препаратов не отличается сложностью. Мытый и обсушенный на воздухе свежесобранный растительный материал измельчают на вальцах и </w:t>
      </w:r>
      <w:proofErr w:type="spellStart"/>
      <w:r w:rsidRPr="00DA2A0B">
        <w:rPr>
          <w:sz w:val="28"/>
          <w:szCs w:val="28"/>
        </w:rPr>
        <w:t>траворезках</w:t>
      </w:r>
      <w:proofErr w:type="spellEnd"/>
      <w:r w:rsidRPr="00DA2A0B">
        <w:rPr>
          <w:sz w:val="28"/>
          <w:szCs w:val="28"/>
        </w:rPr>
        <w:t xml:space="preserve">. Полученную кашицу подвергают прессованию под высоким давлением. Если материал беден соком, то до прессования его </w:t>
      </w:r>
      <w:proofErr w:type="spellStart"/>
      <w:r w:rsidRPr="00DA2A0B">
        <w:rPr>
          <w:sz w:val="28"/>
          <w:szCs w:val="28"/>
        </w:rPr>
        <w:t>мацерируют</w:t>
      </w:r>
      <w:proofErr w:type="spellEnd"/>
      <w:r w:rsidRPr="00DA2A0B">
        <w:rPr>
          <w:sz w:val="28"/>
          <w:szCs w:val="28"/>
        </w:rPr>
        <w:t xml:space="preserve"> спиртом. Полученный после прессования сок богат белками и ферментами, а потому неустойчив. Для стабилизации его обрабатывают крепким спиртом, осаждающим белковые, пектиновые и слизистые вещества, или с целью </w:t>
      </w:r>
      <w:proofErr w:type="spellStart"/>
      <w:r w:rsidRPr="00DA2A0B">
        <w:rPr>
          <w:sz w:val="28"/>
          <w:szCs w:val="28"/>
        </w:rPr>
        <w:t>инактивации</w:t>
      </w:r>
      <w:proofErr w:type="spellEnd"/>
      <w:r w:rsidRPr="00DA2A0B">
        <w:rPr>
          <w:sz w:val="28"/>
          <w:szCs w:val="28"/>
        </w:rPr>
        <w:t xml:space="preserve"> последних подвергают быстрому нагреванию до 75—78</w:t>
      </w:r>
      <w:proofErr w:type="gramStart"/>
      <w:r w:rsidRPr="00DA2A0B">
        <w:rPr>
          <w:sz w:val="28"/>
          <w:szCs w:val="28"/>
        </w:rPr>
        <w:t xml:space="preserve"> °С</w:t>
      </w:r>
      <w:proofErr w:type="gram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с</w:t>
      </w:r>
      <w:proofErr w:type="spellEnd"/>
      <w:r w:rsidRPr="00DA2A0B">
        <w:rPr>
          <w:sz w:val="28"/>
          <w:szCs w:val="28"/>
        </w:rPr>
        <w:t xml:space="preserve"> последующим быстрым охлаждением. После подобных обработок сок отстаивают и фильтруют или центрифугируют. Осветленный сок обычно консервируют спиртом и </w:t>
      </w:r>
      <w:proofErr w:type="spellStart"/>
      <w:r w:rsidRPr="00DA2A0B">
        <w:rPr>
          <w:sz w:val="28"/>
          <w:szCs w:val="28"/>
        </w:rPr>
        <w:t>хлорэтоном</w:t>
      </w:r>
      <w:proofErr w:type="spellEnd"/>
      <w:r w:rsidRPr="00DA2A0B">
        <w:rPr>
          <w:sz w:val="28"/>
          <w:szCs w:val="28"/>
        </w:rPr>
        <w:t xml:space="preserve"> и подвергают стандартизации.</w:t>
      </w: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lastRenderedPageBreak/>
        <w:t>Суккудифер</w:t>
      </w:r>
      <w:proofErr w:type="spellEnd"/>
      <w:r w:rsidRPr="00DA2A0B">
        <w:rPr>
          <w:sz w:val="28"/>
          <w:szCs w:val="28"/>
        </w:rPr>
        <w:t xml:space="preserve"> (</w:t>
      </w:r>
      <w:proofErr w:type="spellStart"/>
      <w:r w:rsidRPr="00DA2A0B">
        <w:rPr>
          <w:sz w:val="28"/>
          <w:szCs w:val="28"/>
        </w:rPr>
        <w:t>Succudiferum</w:t>
      </w:r>
      <w:proofErr w:type="spellEnd"/>
      <w:r w:rsidRPr="00DA2A0B">
        <w:rPr>
          <w:sz w:val="28"/>
          <w:szCs w:val="28"/>
        </w:rPr>
        <w:t xml:space="preserve">). Консервированный сок из свежих листьев ржавой наперстянки, частично очищенный от балластных веществ. Прозрачная красно-бурая жидкость горького вкуса, кислой реакции со своеобразным запахом. Содержит 15% спирта и 0,3% </w:t>
      </w:r>
      <w:proofErr w:type="spellStart"/>
      <w:r w:rsidRPr="00DA2A0B">
        <w:rPr>
          <w:sz w:val="28"/>
          <w:szCs w:val="28"/>
        </w:rPr>
        <w:t>хлорэтона</w:t>
      </w:r>
      <w:proofErr w:type="spellEnd"/>
      <w:r w:rsidRPr="00DA2A0B">
        <w:rPr>
          <w:sz w:val="28"/>
          <w:szCs w:val="28"/>
        </w:rPr>
        <w:t>. В 1 мл содержится 6 ЛЕД. Выпускается во флаконах вместимостью 25 мл, сохраняется как препарат списка Б.</w:t>
      </w: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t>Сукрадбел</w:t>
      </w:r>
      <w:proofErr w:type="spellEnd"/>
      <w:r w:rsidRPr="00DA2A0B">
        <w:rPr>
          <w:sz w:val="28"/>
          <w:szCs w:val="28"/>
        </w:rPr>
        <w:t xml:space="preserve"> (</w:t>
      </w:r>
      <w:proofErr w:type="spellStart"/>
      <w:r w:rsidRPr="00DA2A0B">
        <w:rPr>
          <w:sz w:val="28"/>
          <w:szCs w:val="28"/>
        </w:rPr>
        <w:t>Sucradbelum</w:t>
      </w:r>
      <w:proofErr w:type="spellEnd"/>
      <w:r w:rsidRPr="00DA2A0B">
        <w:rPr>
          <w:sz w:val="28"/>
          <w:szCs w:val="28"/>
        </w:rPr>
        <w:t xml:space="preserve">). Консервированный сок из свежих корней красавки. Прозрачная буро-красная жидкость горького вкуса со своеобразным запахом. Содержит 0,13—0,15% суммы алкалоидов, 15% спирта и 0,3% </w:t>
      </w:r>
      <w:proofErr w:type="spellStart"/>
      <w:r w:rsidRPr="00DA2A0B">
        <w:rPr>
          <w:sz w:val="28"/>
          <w:szCs w:val="28"/>
        </w:rPr>
        <w:t>хлорэтана</w:t>
      </w:r>
      <w:proofErr w:type="spellEnd"/>
      <w:r w:rsidRPr="00DA2A0B">
        <w:rPr>
          <w:sz w:val="28"/>
          <w:szCs w:val="28"/>
        </w:rPr>
        <w:t>. Выпускается во флаконах вместимостью 30 мл. Препарат списка</w:t>
      </w:r>
      <w:proofErr w:type="gramStart"/>
      <w:r w:rsidRPr="00DA2A0B">
        <w:rPr>
          <w:sz w:val="28"/>
          <w:szCs w:val="28"/>
        </w:rPr>
        <w:t xml:space="preserve"> Б</w:t>
      </w:r>
      <w:proofErr w:type="gramEnd"/>
      <w:r w:rsidRPr="00DA2A0B">
        <w:rPr>
          <w:sz w:val="28"/>
          <w:szCs w:val="28"/>
        </w:rPr>
        <w:t>, сохраняется в темном месте.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Сок подорожника (</w:t>
      </w:r>
      <w:proofErr w:type="spellStart"/>
      <w:r w:rsidRPr="00DA2A0B">
        <w:rPr>
          <w:sz w:val="28"/>
          <w:szCs w:val="28"/>
        </w:rPr>
        <w:t>Succus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Plantaginis</w:t>
      </w:r>
      <w:proofErr w:type="spellEnd"/>
      <w:r w:rsidRPr="00DA2A0B">
        <w:rPr>
          <w:sz w:val="28"/>
          <w:szCs w:val="28"/>
        </w:rPr>
        <w:t xml:space="preserve">). Предложен ВИЛР в 1959 г. Представляет собой смесь соков из свежих листьев подорожника большого и надземной части подорожника </w:t>
      </w:r>
      <w:proofErr w:type="spellStart"/>
      <w:r w:rsidRPr="00DA2A0B">
        <w:rPr>
          <w:sz w:val="28"/>
          <w:szCs w:val="28"/>
        </w:rPr>
        <w:t>блошного</w:t>
      </w:r>
      <w:proofErr w:type="spellEnd"/>
      <w:r w:rsidRPr="00DA2A0B">
        <w:rPr>
          <w:sz w:val="28"/>
          <w:szCs w:val="28"/>
        </w:rPr>
        <w:t xml:space="preserve">, консервированную 20% спиртом, 0,15% натрия метабисульфита и 0,3% </w:t>
      </w:r>
      <w:proofErr w:type="spellStart"/>
      <w:r w:rsidRPr="00DA2A0B">
        <w:rPr>
          <w:sz w:val="28"/>
          <w:szCs w:val="28"/>
        </w:rPr>
        <w:t>хлорэтона</w:t>
      </w:r>
      <w:proofErr w:type="spellEnd"/>
      <w:r w:rsidRPr="00DA2A0B">
        <w:rPr>
          <w:sz w:val="28"/>
          <w:szCs w:val="28"/>
        </w:rPr>
        <w:t xml:space="preserve">. Прозрачная жидкость бурого цвета, </w:t>
      </w:r>
      <w:proofErr w:type="spellStart"/>
      <w:r w:rsidRPr="00DA2A0B">
        <w:rPr>
          <w:sz w:val="28"/>
          <w:szCs w:val="28"/>
        </w:rPr>
        <w:t>кисловатосолоноватого</w:t>
      </w:r>
      <w:proofErr w:type="spellEnd"/>
      <w:r w:rsidRPr="00DA2A0B">
        <w:rPr>
          <w:sz w:val="28"/>
          <w:szCs w:val="28"/>
        </w:rPr>
        <w:t xml:space="preserve"> вкуса с ощущением жгучести. Запах слабый, своеобразный, с легким ароматом. Содержит гликозид </w:t>
      </w:r>
      <w:proofErr w:type="spellStart"/>
      <w:r w:rsidRPr="00DA2A0B">
        <w:rPr>
          <w:sz w:val="28"/>
          <w:szCs w:val="28"/>
        </w:rPr>
        <w:t>аукубин</w:t>
      </w:r>
      <w:proofErr w:type="spellEnd"/>
      <w:r w:rsidRPr="00DA2A0B">
        <w:rPr>
          <w:sz w:val="28"/>
          <w:szCs w:val="28"/>
        </w:rPr>
        <w:t>, витамин</w:t>
      </w:r>
      <w:proofErr w:type="gramStart"/>
      <w:r w:rsidRPr="00DA2A0B">
        <w:rPr>
          <w:sz w:val="28"/>
          <w:szCs w:val="28"/>
        </w:rPr>
        <w:t xml:space="preserve"> К</w:t>
      </w:r>
      <w:proofErr w:type="gramEnd"/>
      <w:r w:rsidRPr="00DA2A0B">
        <w:rPr>
          <w:sz w:val="28"/>
          <w:szCs w:val="28"/>
        </w:rPr>
        <w:t>, аскорбиновую кислоту, каротин, горькие и дубильные вещества. Выпускается во флаконах вместимостью 500 и 1000 мл.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Сок алоэ (</w:t>
      </w:r>
      <w:proofErr w:type="spellStart"/>
      <w:r w:rsidRPr="00DA2A0B">
        <w:rPr>
          <w:sz w:val="28"/>
          <w:szCs w:val="28"/>
        </w:rPr>
        <w:t>Succus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Aloes</w:t>
      </w:r>
      <w:proofErr w:type="spellEnd"/>
      <w:r w:rsidRPr="00DA2A0B">
        <w:rPr>
          <w:sz w:val="28"/>
          <w:szCs w:val="28"/>
        </w:rPr>
        <w:t xml:space="preserve">). Сок из свежих листьев алоэ древовидного. Содержит 20% спирта и 0,5% </w:t>
      </w:r>
      <w:proofErr w:type="spellStart"/>
      <w:r w:rsidRPr="00DA2A0B">
        <w:rPr>
          <w:sz w:val="28"/>
          <w:szCs w:val="28"/>
        </w:rPr>
        <w:t>хлорэтона</w:t>
      </w:r>
      <w:proofErr w:type="spellEnd"/>
      <w:r w:rsidRPr="00DA2A0B">
        <w:rPr>
          <w:sz w:val="28"/>
          <w:szCs w:val="28"/>
        </w:rPr>
        <w:t>. Выпускается во флаконах вместимостью 100 мл.</w:t>
      </w:r>
    </w:p>
    <w:p w:rsidR="00DA2A0B" w:rsidRPr="00655568" w:rsidRDefault="00DA2A0B" w:rsidP="00DA2A0B">
      <w:pPr>
        <w:rPr>
          <w:sz w:val="36"/>
          <w:szCs w:val="36"/>
        </w:rPr>
      </w:pPr>
      <w:r w:rsidRPr="00655568">
        <w:rPr>
          <w:sz w:val="36"/>
          <w:szCs w:val="36"/>
        </w:rPr>
        <w:t xml:space="preserve"> </w:t>
      </w:r>
    </w:p>
    <w:p w:rsidR="00DA2A0B" w:rsidRPr="00655568" w:rsidRDefault="00DA2A0B" w:rsidP="00DA2A0B">
      <w:pPr>
        <w:rPr>
          <w:sz w:val="36"/>
          <w:szCs w:val="36"/>
        </w:rPr>
      </w:pPr>
      <w:r w:rsidRPr="00655568">
        <w:rPr>
          <w:sz w:val="36"/>
          <w:szCs w:val="36"/>
        </w:rPr>
        <w:t>Сгущенные соки.</w:t>
      </w:r>
    </w:p>
    <w:p w:rsidR="00655568" w:rsidRDefault="00655568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Производятся путем сгущения извлечений из свежего растительного материала в вакуум-выпарных аппаратах.</w:t>
      </w: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Экстракт клюквы (</w:t>
      </w:r>
      <w:proofErr w:type="spellStart"/>
      <w:r w:rsidRPr="00DA2A0B">
        <w:rPr>
          <w:sz w:val="28"/>
          <w:szCs w:val="28"/>
        </w:rPr>
        <w:t>Extractum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Oxycocci</w:t>
      </w:r>
      <w:proofErr w:type="spellEnd"/>
      <w:r w:rsidRPr="00DA2A0B">
        <w:rPr>
          <w:sz w:val="28"/>
          <w:szCs w:val="28"/>
        </w:rPr>
        <w:t>). Получают путем сгущения перебродившего сока ягод клюквы. Брожение необходимо для удаления пектиновых веществ, которыми клюква очень богата. Сок содержит до 10% сухих веществ (в том числе витамин Р), 3,6% Сахаров и 3,25% лимонной кислоты. Густоватая, в тонких слоях прозрачная жидкость темно-красного цвета, слабого своеобразного запаха, очень кислого и слегка вяжущего вкуса.</w:t>
      </w:r>
    </w:p>
    <w:p w:rsid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К этой же группе препаратов можно отнести сок капусты сухой (</w:t>
      </w:r>
      <w:proofErr w:type="spellStart"/>
      <w:r w:rsidRPr="00DA2A0B">
        <w:rPr>
          <w:sz w:val="28"/>
          <w:szCs w:val="28"/>
        </w:rPr>
        <w:t>Succus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Brassicae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siccum</w:t>
      </w:r>
      <w:proofErr w:type="spellEnd"/>
      <w:r w:rsidRPr="00DA2A0B">
        <w:rPr>
          <w:sz w:val="28"/>
          <w:szCs w:val="28"/>
        </w:rPr>
        <w:t xml:space="preserve">), получаемый путем </w:t>
      </w:r>
      <w:proofErr w:type="spellStart"/>
      <w:r w:rsidRPr="00DA2A0B">
        <w:rPr>
          <w:sz w:val="28"/>
          <w:szCs w:val="28"/>
        </w:rPr>
        <w:t>отжатия</w:t>
      </w:r>
      <w:proofErr w:type="spellEnd"/>
      <w:r w:rsidRPr="00DA2A0B">
        <w:rPr>
          <w:sz w:val="28"/>
          <w:szCs w:val="28"/>
        </w:rPr>
        <w:t xml:space="preserve"> и последующей распылительной сушки свежего сока капусты белокочанной. Сухой сок смешивают с молочным сахаром в соотношении 1:1. Основным действующим веществом является </w:t>
      </w:r>
      <w:proofErr w:type="spellStart"/>
      <w:r w:rsidRPr="00DA2A0B">
        <w:rPr>
          <w:sz w:val="28"/>
          <w:szCs w:val="28"/>
        </w:rPr>
        <w:t>метилметионинсульфония</w:t>
      </w:r>
      <w:proofErr w:type="spellEnd"/>
      <w:r w:rsidRPr="00DA2A0B">
        <w:rPr>
          <w:sz w:val="28"/>
          <w:szCs w:val="28"/>
        </w:rPr>
        <w:t xml:space="preserve"> хлорид (витамин U).</w:t>
      </w: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077657" w:rsidRPr="00DA2A0B" w:rsidRDefault="00077657" w:rsidP="00DA2A0B">
      <w:pPr>
        <w:rPr>
          <w:sz w:val="28"/>
          <w:szCs w:val="28"/>
        </w:rPr>
      </w:pPr>
      <w:bookmarkStart w:id="0" w:name="_GoBack"/>
      <w:bookmarkEnd w:id="0"/>
    </w:p>
    <w:p w:rsidR="00DA2A0B" w:rsidRPr="00655568" w:rsidRDefault="00DA2A0B" w:rsidP="00DA2A0B">
      <w:pPr>
        <w:rPr>
          <w:sz w:val="36"/>
          <w:szCs w:val="36"/>
        </w:rPr>
      </w:pPr>
    </w:p>
    <w:p w:rsidR="00DA2A0B" w:rsidRPr="00655568" w:rsidRDefault="00DA2A0B" w:rsidP="00DA2A0B">
      <w:pPr>
        <w:rPr>
          <w:sz w:val="36"/>
          <w:szCs w:val="36"/>
        </w:rPr>
      </w:pPr>
      <w:r w:rsidRPr="00655568">
        <w:rPr>
          <w:sz w:val="36"/>
          <w:szCs w:val="36"/>
        </w:rPr>
        <w:lastRenderedPageBreak/>
        <w:t xml:space="preserve"> Препараты свежего растительного </w:t>
      </w:r>
      <w:proofErr w:type="spellStart"/>
      <w:r w:rsidRPr="00655568">
        <w:rPr>
          <w:sz w:val="36"/>
          <w:szCs w:val="36"/>
        </w:rPr>
        <w:t>сырья</w:t>
      </w:r>
      <w:proofErr w:type="gramStart"/>
      <w:r w:rsidRPr="00655568">
        <w:rPr>
          <w:sz w:val="36"/>
          <w:szCs w:val="36"/>
        </w:rPr>
        <w:t>.Х</w:t>
      </w:r>
      <w:proofErr w:type="gramEnd"/>
      <w:r w:rsidRPr="00655568">
        <w:rPr>
          <w:sz w:val="36"/>
          <w:szCs w:val="36"/>
        </w:rPr>
        <w:t>арактеристика.Классификация.Особенности</w:t>
      </w:r>
      <w:proofErr w:type="spellEnd"/>
      <w:r w:rsidRPr="00655568">
        <w:rPr>
          <w:sz w:val="36"/>
          <w:szCs w:val="36"/>
        </w:rPr>
        <w:t xml:space="preserve"> </w:t>
      </w:r>
      <w:proofErr w:type="spellStart"/>
      <w:r w:rsidRPr="00655568">
        <w:rPr>
          <w:sz w:val="36"/>
          <w:szCs w:val="36"/>
        </w:rPr>
        <w:t>производства.Соки.Настойки</w:t>
      </w:r>
      <w:proofErr w:type="spellEnd"/>
      <w:r w:rsidRPr="00655568">
        <w:rPr>
          <w:sz w:val="36"/>
          <w:szCs w:val="36"/>
        </w:rPr>
        <w:t xml:space="preserve">, </w:t>
      </w:r>
      <w:proofErr w:type="spellStart"/>
      <w:r w:rsidRPr="00655568">
        <w:rPr>
          <w:sz w:val="36"/>
          <w:szCs w:val="36"/>
        </w:rPr>
        <w:t>экстракты.Технологические</w:t>
      </w:r>
      <w:proofErr w:type="spellEnd"/>
      <w:r w:rsidRPr="00655568">
        <w:rPr>
          <w:sz w:val="36"/>
          <w:szCs w:val="36"/>
        </w:rPr>
        <w:t xml:space="preserve"> схемы </w:t>
      </w:r>
      <w:proofErr w:type="spellStart"/>
      <w:r w:rsidRPr="00655568">
        <w:rPr>
          <w:sz w:val="36"/>
          <w:szCs w:val="36"/>
        </w:rPr>
        <w:t>производства.Стабилизация</w:t>
      </w:r>
      <w:proofErr w:type="spellEnd"/>
      <w:r w:rsidRPr="00655568">
        <w:rPr>
          <w:sz w:val="36"/>
          <w:szCs w:val="36"/>
        </w:rPr>
        <w:t xml:space="preserve"> и консервирование </w:t>
      </w:r>
      <w:proofErr w:type="spellStart"/>
      <w:r w:rsidRPr="00655568">
        <w:rPr>
          <w:sz w:val="36"/>
          <w:szCs w:val="36"/>
        </w:rPr>
        <w:t>соков.Номенклатура.Упаковка</w:t>
      </w:r>
      <w:proofErr w:type="spellEnd"/>
      <w:r w:rsidRPr="00655568">
        <w:rPr>
          <w:sz w:val="36"/>
          <w:szCs w:val="36"/>
        </w:rPr>
        <w:t xml:space="preserve">, </w:t>
      </w:r>
      <w:proofErr w:type="spellStart"/>
      <w:r w:rsidRPr="00655568">
        <w:rPr>
          <w:sz w:val="36"/>
          <w:szCs w:val="36"/>
        </w:rPr>
        <w:t>маркировка,условия</w:t>
      </w:r>
      <w:proofErr w:type="spellEnd"/>
      <w:r w:rsidRPr="00655568">
        <w:rPr>
          <w:sz w:val="36"/>
          <w:szCs w:val="36"/>
        </w:rPr>
        <w:t xml:space="preserve"> </w:t>
      </w:r>
      <w:proofErr w:type="spellStart"/>
      <w:r w:rsidRPr="00655568">
        <w:rPr>
          <w:sz w:val="36"/>
          <w:szCs w:val="36"/>
        </w:rPr>
        <w:t>хранения,сроки</w:t>
      </w:r>
      <w:proofErr w:type="spellEnd"/>
      <w:r w:rsidRPr="00655568">
        <w:rPr>
          <w:sz w:val="36"/>
          <w:szCs w:val="36"/>
        </w:rPr>
        <w:t xml:space="preserve"> годности.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Препараты из свежих растений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Особенность препаратов из свежих растений заключается в том, что в них содержится весь комплекс биологически активных веществ, входящих в состав лекарственного сырья в наиболее естественном их состоянии.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Препараты из свежих растений имеют давнюю историю. Об их приготовлении имеются многочисленные сведения в отечественной и зарубежной медико-фармацевтической литературе XVIII—XIX вв. В «Фармацевтических записках», составленных по лекциям А. П. </w:t>
      </w:r>
      <w:proofErr w:type="spellStart"/>
      <w:r w:rsidRPr="00DA2A0B">
        <w:rPr>
          <w:sz w:val="28"/>
          <w:szCs w:val="28"/>
        </w:rPr>
        <w:t>Нелюбина</w:t>
      </w:r>
      <w:proofErr w:type="spellEnd"/>
      <w:r w:rsidRPr="00DA2A0B">
        <w:rPr>
          <w:sz w:val="28"/>
          <w:szCs w:val="28"/>
        </w:rPr>
        <w:t>, возглавляющего кафедру фармации «Медико-хирургической академии» в Петербурге, можно найти описание получения соков и настоек из свежих растений.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К началу XX в. число препаратов из свежего растительного сырья уменьшилось, но они остались в номенклатуре </w:t>
      </w:r>
      <w:proofErr w:type="gramStart"/>
      <w:r w:rsidRPr="00DA2A0B">
        <w:rPr>
          <w:sz w:val="28"/>
          <w:szCs w:val="28"/>
        </w:rPr>
        <w:t>гомеопати­ческих</w:t>
      </w:r>
      <w:proofErr w:type="gramEnd"/>
      <w:r w:rsidRPr="00DA2A0B">
        <w:rPr>
          <w:sz w:val="28"/>
          <w:szCs w:val="28"/>
        </w:rPr>
        <w:t xml:space="preserve"> аптек. В настоящее время </w:t>
      </w:r>
      <w:proofErr w:type="spellStart"/>
      <w:r w:rsidRPr="00DA2A0B">
        <w:rPr>
          <w:sz w:val="28"/>
          <w:szCs w:val="28"/>
        </w:rPr>
        <w:t>галеновые</w:t>
      </w:r>
      <w:proofErr w:type="spellEnd"/>
      <w:r w:rsidRPr="00DA2A0B">
        <w:rPr>
          <w:sz w:val="28"/>
          <w:szCs w:val="28"/>
        </w:rPr>
        <w:t xml:space="preserve"> и </w:t>
      </w:r>
      <w:proofErr w:type="spellStart"/>
      <w:r w:rsidRPr="00DA2A0B">
        <w:rPr>
          <w:sz w:val="28"/>
          <w:szCs w:val="28"/>
        </w:rPr>
        <w:t>новогаленовые</w:t>
      </w:r>
      <w:proofErr w:type="spellEnd"/>
      <w:r w:rsidRPr="00DA2A0B">
        <w:rPr>
          <w:sz w:val="28"/>
          <w:szCs w:val="28"/>
        </w:rPr>
        <w:t xml:space="preserve"> препараты готовят из высушенного лекарственного сырья, которое по качественному и количественному составу биологически активных веществ не всегда равноценно свежесобранным растениям. Во время заготовки, сушки и хранения БАВ подвергаются изменениям вследствие </w:t>
      </w:r>
      <w:proofErr w:type="spellStart"/>
      <w:r w:rsidRPr="00DA2A0B">
        <w:rPr>
          <w:sz w:val="28"/>
          <w:szCs w:val="28"/>
        </w:rPr>
        <w:t>энзиматических</w:t>
      </w:r>
      <w:proofErr w:type="spellEnd"/>
      <w:r w:rsidRPr="00DA2A0B">
        <w:rPr>
          <w:sz w:val="28"/>
          <w:szCs w:val="28"/>
        </w:rPr>
        <w:t xml:space="preserve"> процессов действия кислорода воздуха и многих других факторов. Исследования многих ученых показывают, что после 1/2—1 года хранения лекарственного сырья содержание биологически активных веществ (особенно сердечных гликозидов и эфирных масел) резко уменьшается. В некоторых случаях препараты свежих растений обладают большей активностью, чем соответствующие препараты, полученные из сухого сырья. Так, настойка из свежих корней валерианы лекарственной в 2—3 раза активнее настойки, полученной из сухих корней. Кроме того, витаминная и </w:t>
      </w:r>
      <w:proofErr w:type="spellStart"/>
      <w:r w:rsidRPr="00DA2A0B">
        <w:rPr>
          <w:sz w:val="28"/>
          <w:szCs w:val="28"/>
        </w:rPr>
        <w:t>фитонцидная</w:t>
      </w:r>
      <w:proofErr w:type="spellEnd"/>
      <w:r w:rsidRPr="00DA2A0B">
        <w:rPr>
          <w:sz w:val="28"/>
          <w:szCs w:val="28"/>
        </w:rPr>
        <w:t xml:space="preserve"> активность наблюдается чаще в препаратах свежих растений. Поэтому целесообразно в ряде случаев использовать препараты из свежих растений.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Современные препараты из свежих растений можно отнести к двум группам: 1 – соки, 2 – извлечение.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65199A" w:rsidP="00DA2A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A0B" w:rsidRPr="00DA2A0B">
        <w:rPr>
          <w:sz w:val="28"/>
          <w:szCs w:val="28"/>
        </w:rPr>
        <w:t xml:space="preserve"> Соки из свежих растений бывают натуральные (</w:t>
      </w:r>
      <w:proofErr w:type="spellStart"/>
      <w:r w:rsidR="00DA2A0B" w:rsidRPr="00DA2A0B">
        <w:rPr>
          <w:sz w:val="28"/>
          <w:szCs w:val="28"/>
        </w:rPr>
        <w:t>несгущенные</w:t>
      </w:r>
      <w:proofErr w:type="spellEnd"/>
      <w:r w:rsidR="00DA2A0B" w:rsidRPr="00DA2A0B">
        <w:rPr>
          <w:sz w:val="28"/>
          <w:szCs w:val="28"/>
        </w:rPr>
        <w:t>), сгущенные и сухие.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65199A" w:rsidRDefault="00DA2A0B" w:rsidP="00DA2A0B">
      <w:pPr>
        <w:rPr>
          <w:sz w:val="36"/>
          <w:szCs w:val="36"/>
        </w:rPr>
      </w:pPr>
      <w:r w:rsidRPr="0065199A">
        <w:rPr>
          <w:sz w:val="36"/>
          <w:szCs w:val="36"/>
        </w:rPr>
        <w:t>Способы получения соков из свежего растительного сырья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proofErr w:type="gramStart"/>
      <w:r w:rsidRPr="00DA2A0B">
        <w:rPr>
          <w:sz w:val="28"/>
          <w:szCs w:val="28"/>
        </w:rPr>
        <w:t xml:space="preserve">Технология получения соков разработана в институте Фармакохимии им. </w:t>
      </w:r>
      <w:proofErr w:type="spellStart"/>
      <w:r w:rsidRPr="00DA2A0B">
        <w:rPr>
          <w:sz w:val="28"/>
          <w:szCs w:val="28"/>
        </w:rPr>
        <w:t>Кутателадзе</w:t>
      </w:r>
      <w:proofErr w:type="spellEnd"/>
      <w:r w:rsidRPr="00DA2A0B">
        <w:rPr>
          <w:sz w:val="28"/>
          <w:szCs w:val="28"/>
        </w:rPr>
        <w:t xml:space="preserve"> АН Грузии из следующих видов растений: валерианы, дурмана, наперстянки пурпурной и ржавой, ландыша, красавки, хвоща полевого, чистотела, водяного перца, чемерицы, мать-и-мачехи, крапивы.</w:t>
      </w:r>
      <w:proofErr w:type="gramEnd"/>
      <w:r w:rsidRPr="00DA2A0B">
        <w:rPr>
          <w:sz w:val="28"/>
          <w:szCs w:val="28"/>
        </w:rPr>
        <w:t xml:space="preserve"> Многие из этих соков, как наиболее изученные, разрешены к применению в качестве лечебных препаратов.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Технология, предложенная этим институтом, заключается в следующем. Свежее растительное сырье дважды пропускают через машины-волчки или через вальцы. Измельченную мезгу заворачивают в холщовые салфетки, которые помещают в цилиндр пресса, по 5—6 шт. накладывая друг на друга, прокладывают между ними пластинки из нержавеющей стали и прессуют с целью получения сока. К каждым 85 частям выжатого сока прибавляют по массе 15 частей 95% этанола, в котором </w:t>
      </w:r>
      <w:proofErr w:type="gramStart"/>
      <w:r w:rsidRPr="00DA2A0B">
        <w:rPr>
          <w:sz w:val="28"/>
          <w:szCs w:val="28"/>
        </w:rPr>
        <w:t>растворен</w:t>
      </w:r>
      <w:proofErr w:type="gram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хлорэтон</w:t>
      </w:r>
      <w:proofErr w:type="spellEnd"/>
      <w:r w:rsidRPr="00DA2A0B">
        <w:rPr>
          <w:sz w:val="28"/>
          <w:szCs w:val="28"/>
        </w:rPr>
        <w:t xml:space="preserve"> (0,3% от общей массы жидкости). С целью быстрого нагревания смесь ставят в воду, предварительно нагретую до температуры 80— 85</w:t>
      </w:r>
      <w:proofErr w:type="gramStart"/>
      <w:r w:rsidRPr="00DA2A0B">
        <w:rPr>
          <w:sz w:val="28"/>
          <w:szCs w:val="28"/>
        </w:rPr>
        <w:t xml:space="preserve"> °С</w:t>
      </w:r>
      <w:proofErr w:type="gramEnd"/>
      <w:r w:rsidRPr="00DA2A0B">
        <w:rPr>
          <w:sz w:val="28"/>
          <w:szCs w:val="28"/>
        </w:rPr>
        <w:t xml:space="preserve">, на 30 мин, а затем быстро охлаждают в проточной воде. Такая смена температур способствует </w:t>
      </w:r>
      <w:proofErr w:type="spellStart"/>
      <w:r w:rsidRPr="00DA2A0B">
        <w:rPr>
          <w:sz w:val="28"/>
          <w:szCs w:val="28"/>
        </w:rPr>
        <w:t>инактивации</w:t>
      </w:r>
      <w:proofErr w:type="spellEnd"/>
      <w:r w:rsidRPr="00DA2A0B">
        <w:rPr>
          <w:sz w:val="28"/>
          <w:szCs w:val="28"/>
        </w:rPr>
        <w:t xml:space="preserve"> ферментов и свертыванию белковых веществ, что улучшает также и добавление спирта. Выпавшие осадки отделяют центрифугированием. Получают чистый, прозрачный сок. Как консервант применяют </w:t>
      </w:r>
      <w:proofErr w:type="spellStart"/>
      <w:r w:rsidRPr="00DA2A0B">
        <w:rPr>
          <w:sz w:val="28"/>
          <w:szCs w:val="28"/>
        </w:rPr>
        <w:t>хлорбутанолгидрат</w:t>
      </w:r>
      <w:proofErr w:type="spellEnd"/>
      <w:r w:rsidRPr="00DA2A0B">
        <w:rPr>
          <w:sz w:val="28"/>
          <w:szCs w:val="28"/>
        </w:rPr>
        <w:t xml:space="preserve"> или спирт этиловый.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65199A" w:rsidP="00DA2A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A0B" w:rsidRPr="00DA2A0B">
        <w:rPr>
          <w:sz w:val="28"/>
          <w:szCs w:val="28"/>
        </w:rPr>
        <w:t>Сок подорожника (</w:t>
      </w:r>
      <w:proofErr w:type="spellStart"/>
      <w:r w:rsidR="00DA2A0B" w:rsidRPr="00DA2A0B">
        <w:rPr>
          <w:sz w:val="28"/>
          <w:szCs w:val="28"/>
        </w:rPr>
        <w:t>Succus</w:t>
      </w:r>
      <w:proofErr w:type="spellEnd"/>
      <w:r w:rsidR="00DA2A0B" w:rsidRPr="00DA2A0B">
        <w:rPr>
          <w:sz w:val="28"/>
          <w:szCs w:val="28"/>
        </w:rPr>
        <w:t xml:space="preserve"> </w:t>
      </w:r>
      <w:proofErr w:type="spellStart"/>
      <w:r w:rsidR="00DA2A0B" w:rsidRPr="00DA2A0B">
        <w:rPr>
          <w:sz w:val="28"/>
          <w:szCs w:val="28"/>
        </w:rPr>
        <w:t>Plantaginis</w:t>
      </w:r>
      <w:proofErr w:type="spellEnd"/>
      <w:r w:rsidR="00DA2A0B" w:rsidRPr="00DA2A0B">
        <w:rPr>
          <w:sz w:val="28"/>
          <w:szCs w:val="28"/>
        </w:rPr>
        <w:t xml:space="preserve">). Смесь сока из свежих листьев подорожника большого (Р1аntago </w:t>
      </w:r>
      <w:proofErr w:type="spellStart"/>
      <w:r w:rsidR="00DA2A0B" w:rsidRPr="00DA2A0B">
        <w:rPr>
          <w:sz w:val="28"/>
          <w:szCs w:val="28"/>
        </w:rPr>
        <w:t>major</w:t>
      </w:r>
      <w:proofErr w:type="spellEnd"/>
      <w:r w:rsidR="00DA2A0B" w:rsidRPr="00DA2A0B">
        <w:rPr>
          <w:sz w:val="28"/>
          <w:szCs w:val="28"/>
        </w:rPr>
        <w:t xml:space="preserve">.) и сока травы подорожника </w:t>
      </w:r>
      <w:proofErr w:type="spellStart"/>
      <w:r w:rsidR="00DA2A0B" w:rsidRPr="00DA2A0B">
        <w:rPr>
          <w:sz w:val="28"/>
          <w:szCs w:val="28"/>
        </w:rPr>
        <w:t>блошного</w:t>
      </w:r>
      <w:proofErr w:type="spellEnd"/>
      <w:r w:rsidR="00DA2A0B" w:rsidRPr="00DA2A0B">
        <w:rPr>
          <w:sz w:val="28"/>
          <w:szCs w:val="28"/>
        </w:rPr>
        <w:t xml:space="preserve"> (Р1аntago </w:t>
      </w:r>
      <w:proofErr w:type="spellStart"/>
      <w:r w:rsidR="00DA2A0B" w:rsidRPr="00DA2A0B">
        <w:rPr>
          <w:sz w:val="28"/>
          <w:szCs w:val="28"/>
        </w:rPr>
        <w:t>psillium</w:t>
      </w:r>
      <w:proofErr w:type="spellEnd"/>
      <w:r w:rsidR="00DA2A0B" w:rsidRPr="00DA2A0B">
        <w:rPr>
          <w:sz w:val="28"/>
          <w:szCs w:val="28"/>
        </w:rPr>
        <w:t>.). Технологический процесс получения сока состоит из следующих операций: сбор сырья, измельчение, прессование, консервирование сока, отстаивание, фильтрование. Сбор листьев подорожника большого проводят в период цветения в сухую погоду, тщательно очищают от загрязнений, пожелтевших и засохших листьев. Измельчение листьев производят на машине-волчке МП-1-160, где степень измельчения их достигает 2—8 мм. Сок листьев подорожника отжимают под прессом. В цилиндр пресса на дно поддона с решеткой укладывают до 18 пакетов с измельченным сырьем по 39 кг. Между пакетами помещают дренажную решетку из нержавеющей стали и прессуют. В результате прессования получают 56,6—60% сока. Жом вторично измельчают на волчках, отжимают на прессе и получают еще 10% сока. К отжатому соку '4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lastRenderedPageBreak/>
        <w:t xml:space="preserve">немедленно добавляют 25 частей этилового спирта 90% при постоянном перемешивании, что обеспечивает 20% его содержания в конечной смеси. Сюда же при работающей мешалке загружают 0,15% натрия метабисульфита и перемешивают до полного растворения. Затем отбирают пробу для определения содержания спирта, сухого остатка, рН. Полученный сок подорожника большого перекачивают в отстойник, где оставляют на 7 </w:t>
      </w:r>
      <w:proofErr w:type="spellStart"/>
      <w:r w:rsidRPr="00DA2A0B">
        <w:rPr>
          <w:sz w:val="28"/>
          <w:szCs w:val="28"/>
        </w:rPr>
        <w:t>сут</w:t>
      </w:r>
      <w:proofErr w:type="spellEnd"/>
      <w:r w:rsidRPr="00DA2A0B">
        <w:rPr>
          <w:sz w:val="28"/>
          <w:szCs w:val="28"/>
        </w:rPr>
        <w:t>. Отстоявшийся от балластных веществ сок декантируют и посредством фильтр-пресса фильтруют в сборник.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Свежую траву подорожника </w:t>
      </w:r>
      <w:proofErr w:type="spellStart"/>
      <w:r w:rsidRPr="00DA2A0B">
        <w:rPr>
          <w:sz w:val="28"/>
          <w:szCs w:val="28"/>
        </w:rPr>
        <w:t>блошного</w:t>
      </w:r>
      <w:proofErr w:type="spellEnd"/>
      <w:r w:rsidRPr="00DA2A0B">
        <w:rPr>
          <w:sz w:val="28"/>
          <w:szCs w:val="28"/>
        </w:rPr>
        <w:t xml:space="preserve"> дважды измельчают на машинах-волчках и немедленно заливают этиловым спиртом и водой в соотношении 7 кг</w:t>
      </w:r>
      <w:proofErr w:type="gramStart"/>
      <w:r w:rsidRPr="00DA2A0B">
        <w:rPr>
          <w:sz w:val="28"/>
          <w:szCs w:val="28"/>
        </w:rPr>
        <w:t xml:space="preserve"> :</w:t>
      </w:r>
      <w:proofErr w:type="gramEnd"/>
      <w:r w:rsidRPr="00DA2A0B">
        <w:rPr>
          <w:sz w:val="28"/>
          <w:szCs w:val="28"/>
        </w:rPr>
        <w:t xml:space="preserve"> 21 л : 14 л. Вытяжку сливают, а массу дважды прессуют. Шрот заливают водой очищенной в соотношении 2:1, уплотняют и оставляют на 12 ч. После чего водный </w:t>
      </w:r>
      <w:proofErr w:type="spellStart"/>
      <w:r w:rsidRPr="00DA2A0B">
        <w:rPr>
          <w:sz w:val="28"/>
          <w:szCs w:val="28"/>
        </w:rPr>
        <w:t>мацерат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отпрессовывают</w:t>
      </w:r>
      <w:proofErr w:type="spellEnd"/>
      <w:r w:rsidRPr="00DA2A0B">
        <w:rPr>
          <w:sz w:val="28"/>
          <w:szCs w:val="28"/>
        </w:rPr>
        <w:t xml:space="preserve">, присоединяют к </w:t>
      </w:r>
      <w:proofErr w:type="spellStart"/>
      <w:r w:rsidRPr="00DA2A0B">
        <w:rPr>
          <w:sz w:val="28"/>
          <w:szCs w:val="28"/>
        </w:rPr>
        <w:t>этанольному</w:t>
      </w:r>
      <w:proofErr w:type="spellEnd"/>
      <w:r w:rsidRPr="00DA2A0B">
        <w:rPr>
          <w:sz w:val="28"/>
          <w:szCs w:val="28"/>
        </w:rPr>
        <w:t xml:space="preserve">, определяют содержание этанола. Фильтруют, как и сок </w:t>
      </w:r>
      <w:proofErr w:type="gramStart"/>
      <w:r w:rsidRPr="00DA2A0B">
        <w:rPr>
          <w:sz w:val="28"/>
          <w:szCs w:val="28"/>
        </w:rPr>
        <w:t>подорож­ника</w:t>
      </w:r>
      <w:proofErr w:type="gramEnd"/>
      <w:r w:rsidRPr="00DA2A0B">
        <w:rPr>
          <w:sz w:val="28"/>
          <w:szCs w:val="28"/>
        </w:rPr>
        <w:t xml:space="preserve"> большого, консервируют, добавляя 0,15% натрия метабисуль­фита, перемешивают до растворения.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Соки подорожника большого и </w:t>
      </w:r>
      <w:proofErr w:type="spellStart"/>
      <w:r w:rsidRPr="00DA2A0B">
        <w:rPr>
          <w:sz w:val="28"/>
          <w:szCs w:val="28"/>
        </w:rPr>
        <w:t>блошного</w:t>
      </w:r>
      <w:proofErr w:type="spellEnd"/>
      <w:r w:rsidRPr="00DA2A0B">
        <w:rPr>
          <w:sz w:val="28"/>
          <w:szCs w:val="28"/>
        </w:rPr>
        <w:t xml:space="preserve"> смешивают в равных количествах (1:1), отстаивают и фильтруют.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Это прозрачная жидкость красновато-бурого цвета, кисловато-солоноватого вкуса с ощущением жгучести. Содержит гликозид </w:t>
      </w:r>
      <w:proofErr w:type="spellStart"/>
      <w:r w:rsidRPr="00DA2A0B">
        <w:rPr>
          <w:sz w:val="28"/>
          <w:szCs w:val="28"/>
        </w:rPr>
        <w:t>аукубин</w:t>
      </w:r>
      <w:proofErr w:type="spellEnd"/>
      <w:r w:rsidRPr="00DA2A0B">
        <w:rPr>
          <w:sz w:val="28"/>
          <w:szCs w:val="28"/>
        </w:rPr>
        <w:t>, витамин</w:t>
      </w:r>
      <w:proofErr w:type="gramStart"/>
      <w:r w:rsidRPr="00DA2A0B">
        <w:rPr>
          <w:sz w:val="28"/>
          <w:szCs w:val="28"/>
        </w:rPr>
        <w:t xml:space="preserve"> К</w:t>
      </w:r>
      <w:proofErr w:type="gramEnd"/>
      <w:r w:rsidRPr="00DA2A0B">
        <w:rPr>
          <w:sz w:val="28"/>
          <w:szCs w:val="28"/>
        </w:rPr>
        <w:t>, каротин и другие, соединения. Запах слабый, своеобразный, ароматный.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Применяют при </w:t>
      </w:r>
      <w:proofErr w:type="spellStart"/>
      <w:r w:rsidRPr="00DA2A0B">
        <w:rPr>
          <w:sz w:val="28"/>
          <w:szCs w:val="28"/>
        </w:rPr>
        <w:t>анацидных</w:t>
      </w:r>
      <w:proofErr w:type="spellEnd"/>
      <w:r w:rsidRPr="00DA2A0B">
        <w:rPr>
          <w:sz w:val="28"/>
          <w:szCs w:val="28"/>
        </w:rPr>
        <w:t xml:space="preserve"> гастритах и хронических колитах.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Выпускают во флаконах по 250 мл. Хранят в прохладном, темном месте.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Технологическая блок-схема получения сока подорожника является типичной для фармацевтических производств.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65199A" w:rsidP="00DA2A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A0B" w:rsidRPr="00DA2A0B">
        <w:rPr>
          <w:sz w:val="28"/>
          <w:szCs w:val="28"/>
        </w:rPr>
        <w:t xml:space="preserve">Сок </w:t>
      </w:r>
      <w:proofErr w:type="spellStart"/>
      <w:r w:rsidR="00DA2A0B" w:rsidRPr="00DA2A0B">
        <w:rPr>
          <w:sz w:val="28"/>
          <w:szCs w:val="28"/>
        </w:rPr>
        <w:t>каланхоэ</w:t>
      </w:r>
      <w:proofErr w:type="spellEnd"/>
      <w:r w:rsidR="00DA2A0B" w:rsidRPr="00DA2A0B">
        <w:rPr>
          <w:sz w:val="28"/>
          <w:szCs w:val="28"/>
        </w:rPr>
        <w:t xml:space="preserve"> (</w:t>
      </w:r>
      <w:proofErr w:type="spellStart"/>
      <w:r w:rsidR="00DA2A0B" w:rsidRPr="00DA2A0B">
        <w:rPr>
          <w:sz w:val="28"/>
          <w:szCs w:val="28"/>
        </w:rPr>
        <w:t>Succus</w:t>
      </w:r>
      <w:proofErr w:type="spellEnd"/>
      <w:r w:rsidR="00DA2A0B" w:rsidRPr="00DA2A0B">
        <w:rPr>
          <w:sz w:val="28"/>
          <w:szCs w:val="28"/>
        </w:rPr>
        <w:t xml:space="preserve"> </w:t>
      </w:r>
      <w:proofErr w:type="spellStart"/>
      <w:r w:rsidR="00DA2A0B" w:rsidRPr="00DA2A0B">
        <w:rPr>
          <w:sz w:val="28"/>
          <w:szCs w:val="28"/>
        </w:rPr>
        <w:t>Kalanchoes</w:t>
      </w:r>
      <w:proofErr w:type="spellEnd"/>
      <w:r w:rsidR="00DA2A0B" w:rsidRPr="00DA2A0B">
        <w:rPr>
          <w:sz w:val="28"/>
          <w:szCs w:val="28"/>
        </w:rPr>
        <w:t xml:space="preserve">). Получают из </w:t>
      </w:r>
      <w:proofErr w:type="gramStart"/>
      <w:r w:rsidR="00DA2A0B" w:rsidRPr="00DA2A0B">
        <w:rPr>
          <w:sz w:val="28"/>
          <w:szCs w:val="28"/>
        </w:rPr>
        <w:t>свеже­собранной</w:t>
      </w:r>
      <w:proofErr w:type="gramEnd"/>
      <w:r w:rsidR="00DA2A0B" w:rsidRPr="00DA2A0B">
        <w:rPr>
          <w:sz w:val="28"/>
          <w:szCs w:val="28"/>
        </w:rPr>
        <w:t xml:space="preserve"> травы культивированного растения </w:t>
      </w:r>
      <w:proofErr w:type="spellStart"/>
      <w:r w:rsidR="00DA2A0B" w:rsidRPr="00DA2A0B">
        <w:rPr>
          <w:sz w:val="28"/>
          <w:szCs w:val="28"/>
        </w:rPr>
        <w:t>каланхоэ</w:t>
      </w:r>
      <w:proofErr w:type="spellEnd"/>
      <w:r w:rsidR="00DA2A0B" w:rsidRPr="00DA2A0B">
        <w:rPr>
          <w:sz w:val="28"/>
          <w:szCs w:val="28"/>
        </w:rPr>
        <w:t xml:space="preserve"> перистого (</w:t>
      </w:r>
      <w:proofErr w:type="spellStart"/>
      <w:r w:rsidR="00DA2A0B" w:rsidRPr="00DA2A0B">
        <w:rPr>
          <w:sz w:val="28"/>
          <w:szCs w:val="28"/>
        </w:rPr>
        <w:t>Kalanchoe</w:t>
      </w:r>
      <w:proofErr w:type="spellEnd"/>
      <w:r w:rsidR="00DA2A0B" w:rsidRPr="00DA2A0B">
        <w:rPr>
          <w:sz w:val="28"/>
          <w:szCs w:val="28"/>
        </w:rPr>
        <w:t xml:space="preserve"> </w:t>
      </w:r>
      <w:proofErr w:type="spellStart"/>
      <w:r w:rsidR="00DA2A0B" w:rsidRPr="00DA2A0B">
        <w:rPr>
          <w:sz w:val="28"/>
          <w:szCs w:val="28"/>
        </w:rPr>
        <w:t>pinnata</w:t>
      </w:r>
      <w:proofErr w:type="spellEnd"/>
      <w:r w:rsidR="00DA2A0B" w:rsidRPr="00DA2A0B">
        <w:rPr>
          <w:sz w:val="28"/>
          <w:szCs w:val="28"/>
        </w:rPr>
        <w:t xml:space="preserve">) по общей схеме. Полученный сок отстаивают, декантируют и для осветления фильтруют через мезгу. Потерю сока исключают заменой декантации сепарацией. Процесс проводят на жидкостном сепараторе тарельчатого типа. Осветленная жидкость выводится в приемник, а осадок оседает в шламовом отделе сепаратора, количество которого составляет около 0,07%. После сепарации сок подвергается стерилизующей фильтрации. Консервант — </w:t>
      </w:r>
      <w:proofErr w:type="spellStart"/>
      <w:r w:rsidR="00DA2A0B" w:rsidRPr="00DA2A0B">
        <w:rPr>
          <w:sz w:val="28"/>
          <w:szCs w:val="28"/>
        </w:rPr>
        <w:t>хлорбутанолгидрат</w:t>
      </w:r>
      <w:proofErr w:type="spellEnd"/>
      <w:r w:rsidR="00DA2A0B" w:rsidRPr="00DA2A0B">
        <w:rPr>
          <w:sz w:val="28"/>
          <w:szCs w:val="28"/>
        </w:rPr>
        <w:t xml:space="preserve"> добавляют в количестве 0,5%. Препарат содержит дубильные вещества, витамины Р и</w:t>
      </w:r>
      <w:proofErr w:type="gramStart"/>
      <w:r w:rsidR="00DA2A0B" w:rsidRPr="00DA2A0B">
        <w:rPr>
          <w:sz w:val="28"/>
          <w:szCs w:val="28"/>
        </w:rPr>
        <w:t xml:space="preserve"> С</w:t>
      </w:r>
      <w:proofErr w:type="gramEnd"/>
      <w:r w:rsidR="00DA2A0B" w:rsidRPr="00DA2A0B">
        <w:rPr>
          <w:sz w:val="28"/>
          <w:szCs w:val="28"/>
        </w:rPr>
        <w:t>, кислоты органические, минеральные соли и другие соединения.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lastRenderedPageBreak/>
        <w:t xml:space="preserve">Сок </w:t>
      </w:r>
      <w:proofErr w:type="spellStart"/>
      <w:r w:rsidRPr="00DA2A0B">
        <w:rPr>
          <w:sz w:val="28"/>
          <w:szCs w:val="28"/>
        </w:rPr>
        <w:t>каланхоэ</w:t>
      </w:r>
      <w:proofErr w:type="spellEnd"/>
      <w:r w:rsidRPr="00DA2A0B">
        <w:rPr>
          <w:sz w:val="28"/>
          <w:szCs w:val="28"/>
        </w:rPr>
        <w:t xml:space="preserve"> — жидкость желтоватого цвета, ароматического запаха, слегка опалесцирующий с мелкой взвесью, легко </w:t>
      </w:r>
      <w:proofErr w:type="gramStart"/>
      <w:r w:rsidRPr="00DA2A0B">
        <w:rPr>
          <w:sz w:val="28"/>
          <w:szCs w:val="28"/>
        </w:rPr>
        <w:t>разби­вающейся</w:t>
      </w:r>
      <w:proofErr w:type="gramEnd"/>
      <w:r w:rsidRPr="00DA2A0B">
        <w:rPr>
          <w:sz w:val="28"/>
          <w:szCs w:val="28"/>
        </w:rPr>
        <w:t xml:space="preserve"> при встряхивании. Сок </w:t>
      </w:r>
      <w:proofErr w:type="spellStart"/>
      <w:r w:rsidRPr="00DA2A0B">
        <w:rPr>
          <w:sz w:val="28"/>
          <w:szCs w:val="28"/>
        </w:rPr>
        <w:t>каланхоэ</w:t>
      </w:r>
      <w:proofErr w:type="spellEnd"/>
      <w:r w:rsidRPr="00DA2A0B">
        <w:rPr>
          <w:sz w:val="28"/>
          <w:szCs w:val="28"/>
        </w:rPr>
        <w:t xml:space="preserve"> оказывает местное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ты из свежих растений можно отнести к двум группам: 1 — соки; 2 — </w:t>
      </w:r>
      <w:proofErr w:type="spellStart"/>
      <w:r w:rsidRPr="00DA2A0B">
        <w:rPr>
          <w:sz w:val="28"/>
          <w:szCs w:val="28"/>
        </w:rPr>
        <w:t>ипротивовоспалительное</w:t>
      </w:r>
      <w:proofErr w:type="spellEnd"/>
      <w:r w:rsidRPr="00DA2A0B">
        <w:rPr>
          <w:sz w:val="28"/>
          <w:szCs w:val="28"/>
        </w:rPr>
        <w:t xml:space="preserve"> действие, способствует очищению ран от </w:t>
      </w:r>
      <w:proofErr w:type="spellStart"/>
      <w:r w:rsidRPr="00DA2A0B">
        <w:rPr>
          <w:sz w:val="28"/>
          <w:szCs w:val="28"/>
        </w:rPr>
        <w:t>некрозных</w:t>
      </w:r>
      <w:proofErr w:type="spellEnd"/>
      <w:r w:rsidRPr="00DA2A0B">
        <w:rPr>
          <w:sz w:val="28"/>
          <w:szCs w:val="28"/>
        </w:rPr>
        <w:t xml:space="preserve"> тканей, а также их заживлению. Входит в состав мази </w:t>
      </w:r>
      <w:proofErr w:type="spellStart"/>
      <w:r w:rsidRPr="00DA2A0B">
        <w:rPr>
          <w:sz w:val="28"/>
          <w:szCs w:val="28"/>
        </w:rPr>
        <w:t>каланхоэ</w:t>
      </w:r>
      <w:proofErr w:type="spellEnd"/>
      <w:r w:rsidRPr="00DA2A0B">
        <w:rPr>
          <w:sz w:val="28"/>
          <w:szCs w:val="28"/>
        </w:rPr>
        <w:t>, используемой при лечении трофических ран.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65199A" w:rsidRDefault="00DA2A0B" w:rsidP="00DA2A0B">
      <w:pPr>
        <w:rPr>
          <w:sz w:val="36"/>
          <w:szCs w:val="36"/>
        </w:rPr>
      </w:pPr>
      <w:r w:rsidRPr="0065199A">
        <w:rPr>
          <w:sz w:val="36"/>
          <w:szCs w:val="36"/>
        </w:rPr>
        <w:t>Блок-схема технологического процесса получения сока подорожника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Выпускают в ампулах по 3, 5, 10 мл, во флаконах по 10— 100 мл. Хранят в защищенном от света месте при температуре не выше 10 °С.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t>Сукрадбел</w:t>
      </w:r>
      <w:proofErr w:type="spellEnd"/>
      <w:r w:rsidRPr="00DA2A0B">
        <w:rPr>
          <w:sz w:val="28"/>
          <w:szCs w:val="28"/>
        </w:rPr>
        <w:t xml:space="preserve"> (</w:t>
      </w:r>
      <w:proofErr w:type="spellStart"/>
      <w:r w:rsidRPr="00DA2A0B">
        <w:rPr>
          <w:sz w:val="28"/>
          <w:szCs w:val="28"/>
        </w:rPr>
        <w:t>Sucradbellum</w:t>
      </w:r>
      <w:proofErr w:type="spellEnd"/>
      <w:r w:rsidRPr="00DA2A0B">
        <w:rPr>
          <w:sz w:val="28"/>
          <w:szCs w:val="28"/>
        </w:rPr>
        <w:t>). Сок из свежих корней красавки. Прозрачная буро-красного цвета жидкость со своеобразным запахом и слабогорьким вкусом. Получают согласно типовой схеме получения соков, в котором содержится 0,13—0,15% суммы алкалоидов.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65199A">
        <w:rPr>
          <w:sz w:val="36"/>
          <w:szCs w:val="36"/>
        </w:rPr>
        <w:t>Применяют при постэнцефалитическом паркинсонизме</w:t>
      </w:r>
      <w:r w:rsidRPr="00DA2A0B">
        <w:rPr>
          <w:sz w:val="28"/>
          <w:szCs w:val="28"/>
        </w:rPr>
        <w:t>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Список Б.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t>Суккудифер</w:t>
      </w:r>
      <w:proofErr w:type="spellEnd"/>
      <w:r w:rsidRPr="00DA2A0B">
        <w:rPr>
          <w:sz w:val="28"/>
          <w:szCs w:val="28"/>
        </w:rPr>
        <w:t xml:space="preserve"> (</w:t>
      </w:r>
      <w:proofErr w:type="spellStart"/>
      <w:r w:rsidRPr="00DA2A0B">
        <w:rPr>
          <w:sz w:val="28"/>
          <w:szCs w:val="28"/>
        </w:rPr>
        <w:t>Succudiferum</w:t>
      </w:r>
      <w:proofErr w:type="spellEnd"/>
      <w:r w:rsidRPr="00DA2A0B">
        <w:rPr>
          <w:sz w:val="28"/>
          <w:szCs w:val="28"/>
        </w:rPr>
        <w:t>). Сок из свежих листьев наперстянки ржавой, очищенной от балластных веществ. Это прозрачная красно-бурого цвета и горького вкуса жидкость. В 1 мл содержится 5—6 ЛЕД.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Применяют во всех случаях сердечной недостаточности, | обусловленной поражением клапанного аппарата и заболеваниями</w:t>
      </w:r>
      <w:proofErr w:type="gramStart"/>
      <w:r w:rsidRPr="00DA2A0B">
        <w:rPr>
          <w:sz w:val="28"/>
          <w:szCs w:val="28"/>
        </w:rPr>
        <w:t xml:space="preserve"> !</w:t>
      </w:r>
      <w:proofErr w:type="gramEnd"/>
      <w:r w:rsidRPr="00DA2A0B">
        <w:rPr>
          <w:sz w:val="28"/>
          <w:szCs w:val="28"/>
        </w:rPr>
        <w:t>• сердечной мышцы. | Список Б.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| Сок ландыша (</w:t>
      </w:r>
      <w:proofErr w:type="spellStart"/>
      <w:r w:rsidRPr="00DA2A0B">
        <w:rPr>
          <w:sz w:val="28"/>
          <w:szCs w:val="28"/>
        </w:rPr>
        <w:t>Succus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Convallaria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majalis</w:t>
      </w:r>
      <w:proofErr w:type="spellEnd"/>
      <w:r w:rsidRPr="00DA2A0B">
        <w:rPr>
          <w:sz w:val="28"/>
          <w:szCs w:val="28"/>
        </w:rPr>
        <w:t>). Сок из свежих 'надземных частей (смеси листьев и цветков) ландыша. Прозрачная красно-бурого цвета жидкость, горького вкуса, запах ароматный. В 1 мл содержится 24 ЛЕД.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Применяют аналогично соку наперстянки.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Список Б.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Сок алоэ (</w:t>
      </w:r>
      <w:proofErr w:type="spellStart"/>
      <w:r w:rsidRPr="00DA2A0B">
        <w:rPr>
          <w:sz w:val="28"/>
          <w:szCs w:val="28"/>
        </w:rPr>
        <w:t>Succus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Aloes</w:t>
      </w:r>
      <w:proofErr w:type="spellEnd"/>
      <w:r w:rsidRPr="00DA2A0B">
        <w:rPr>
          <w:sz w:val="28"/>
          <w:szCs w:val="28"/>
        </w:rPr>
        <w:t xml:space="preserve">). Получают из свежих неконсервиро­ванных листьев алоэ древовидного (А1ое </w:t>
      </w:r>
      <w:proofErr w:type="spellStart"/>
      <w:r w:rsidRPr="00DA2A0B">
        <w:rPr>
          <w:sz w:val="28"/>
          <w:szCs w:val="28"/>
        </w:rPr>
        <w:t>агЬогеsсеns</w:t>
      </w:r>
      <w:proofErr w:type="spellEnd"/>
      <w:proofErr w:type="gramStart"/>
      <w:r w:rsidRPr="00DA2A0B">
        <w:rPr>
          <w:sz w:val="28"/>
          <w:szCs w:val="28"/>
        </w:rPr>
        <w:t xml:space="preserve"> )</w:t>
      </w:r>
      <w:proofErr w:type="gramEnd"/>
      <w:r w:rsidRPr="00DA2A0B">
        <w:rPr>
          <w:sz w:val="28"/>
          <w:szCs w:val="28"/>
        </w:rPr>
        <w:t>, измельчая их на фарфоровых вальцах или машинах-волчках. Из полученной мезги отжимают на прессе сок, нагревают при температуре 100</w:t>
      </w:r>
      <w:proofErr w:type="gramStart"/>
      <w:r w:rsidRPr="00DA2A0B">
        <w:rPr>
          <w:sz w:val="28"/>
          <w:szCs w:val="28"/>
        </w:rPr>
        <w:t xml:space="preserve"> °С</w:t>
      </w:r>
      <w:proofErr w:type="gramEnd"/>
      <w:r w:rsidRPr="00DA2A0B">
        <w:rPr>
          <w:sz w:val="28"/>
          <w:szCs w:val="28"/>
        </w:rPr>
        <w:t xml:space="preserve"> в течение 5—10 мин, охлаждают, </w:t>
      </w:r>
      <w:r w:rsidRPr="00DA2A0B">
        <w:rPr>
          <w:sz w:val="28"/>
          <w:szCs w:val="28"/>
        </w:rPr>
        <w:lastRenderedPageBreak/>
        <w:t xml:space="preserve">помещают в отстойник, туда же добавляют 95% этанол до концентрации его в соке 20% и отстаивают при температуре 6—8 °С в течение 14— 15 </w:t>
      </w:r>
      <w:proofErr w:type="spellStart"/>
      <w:r w:rsidRPr="00DA2A0B">
        <w:rPr>
          <w:sz w:val="28"/>
          <w:szCs w:val="28"/>
        </w:rPr>
        <w:t>сут</w:t>
      </w:r>
      <w:proofErr w:type="spellEnd"/>
      <w:r w:rsidRPr="00DA2A0B">
        <w:rPr>
          <w:sz w:val="28"/>
          <w:szCs w:val="28"/>
        </w:rPr>
        <w:t xml:space="preserve">. После отстаивания сок декантируют, фильтруют и добавляют 0,5% </w:t>
      </w:r>
      <w:proofErr w:type="spellStart"/>
      <w:r w:rsidRPr="00DA2A0B">
        <w:rPr>
          <w:sz w:val="28"/>
          <w:szCs w:val="28"/>
        </w:rPr>
        <w:t>хлорбутанолгидрата</w:t>
      </w:r>
      <w:proofErr w:type="spellEnd"/>
      <w:r w:rsidRPr="00DA2A0B">
        <w:rPr>
          <w:sz w:val="28"/>
          <w:szCs w:val="28"/>
        </w:rPr>
        <w:t>. Стандартизируют препарат по сухому остатку, содержание которого должно быть не менее 2%. Сок алоэ — мутноватая жидкость светло-оранжевого цвета, горького вкуса, под влиянием света темнеет.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Применяют при гастритах, запорах. Наружно используют при гнойных ранах, ожогах.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Выпускают во флаконах по 100 мл.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65199A" w:rsidP="00DA2A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A0B" w:rsidRPr="00DA2A0B">
        <w:rPr>
          <w:sz w:val="28"/>
          <w:szCs w:val="28"/>
        </w:rPr>
        <w:t>Сок капусты белокочанной (</w:t>
      </w:r>
      <w:proofErr w:type="spellStart"/>
      <w:r w:rsidR="00DA2A0B" w:rsidRPr="00DA2A0B">
        <w:rPr>
          <w:sz w:val="28"/>
          <w:szCs w:val="28"/>
        </w:rPr>
        <w:t>Succus</w:t>
      </w:r>
      <w:proofErr w:type="spellEnd"/>
      <w:r w:rsidR="00DA2A0B" w:rsidRPr="00DA2A0B">
        <w:rPr>
          <w:sz w:val="28"/>
          <w:szCs w:val="28"/>
        </w:rPr>
        <w:t xml:space="preserve"> </w:t>
      </w:r>
      <w:proofErr w:type="spellStart"/>
      <w:r w:rsidR="00DA2A0B" w:rsidRPr="00DA2A0B">
        <w:rPr>
          <w:sz w:val="28"/>
          <w:szCs w:val="28"/>
        </w:rPr>
        <w:t>Вга</w:t>
      </w:r>
      <w:proofErr w:type="gramStart"/>
      <w:r w:rsidR="00DA2A0B" w:rsidRPr="00DA2A0B">
        <w:rPr>
          <w:sz w:val="28"/>
          <w:szCs w:val="28"/>
        </w:rPr>
        <w:t>ssi</w:t>
      </w:r>
      <w:proofErr w:type="gramEnd"/>
      <w:r w:rsidR="00DA2A0B" w:rsidRPr="00DA2A0B">
        <w:rPr>
          <w:sz w:val="28"/>
          <w:szCs w:val="28"/>
        </w:rPr>
        <w:t>сае</w:t>
      </w:r>
      <w:proofErr w:type="spellEnd"/>
      <w:r w:rsidR="00DA2A0B" w:rsidRPr="00DA2A0B">
        <w:rPr>
          <w:sz w:val="28"/>
          <w:szCs w:val="28"/>
        </w:rPr>
        <w:t xml:space="preserve"> </w:t>
      </w:r>
      <w:proofErr w:type="spellStart"/>
      <w:r w:rsidR="00DA2A0B" w:rsidRPr="00DA2A0B">
        <w:rPr>
          <w:sz w:val="28"/>
          <w:szCs w:val="28"/>
        </w:rPr>
        <w:t>сарitае</w:t>
      </w:r>
      <w:proofErr w:type="spellEnd"/>
      <w:r w:rsidR="00DA2A0B" w:rsidRPr="00DA2A0B">
        <w:rPr>
          <w:sz w:val="28"/>
          <w:szCs w:val="28"/>
        </w:rPr>
        <w:t>). Получают из листьев капусты белокочанной (</w:t>
      </w:r>
      <w:proofErr w:type="spellStart"/>
      <w:r w:rsidR="00DA2A0B" w:rsidRPr="00DA2A0B">
        <w:rPr>
          <w:sz w:val="28"/>
          <w:szCs w:val="28"/>
        </w:rPr>
        <w:t>Вга</w:t>
      </w:r>
      <w:proofErr w:type="gramStart"/>
      <w:r w:rsidR="00DA2A0B" w:rsidRPr="00DA2A0B">
        <w:rPr>
          <w:sz w:val="28"/>
          <w:szCs w:val="28"/>
        </w:rPr>
        <w:t>ssi</w:t>
      </w:r>
      <w:proofErr w:type="gramEnd"/>
      <w:r w:rsidR="00DA2A0B" w:rsidRPr="00DA2A0B">
        <w:rPr>
          <w:sz w:val="28"/>
          <w:szCs w:val="28"/>
        </w:rPr>
        <w:t>са</w:t>
      </w:r>
      <w:proofErr w:type="spellEnd"/>
      <w:r w:rsidR="00DA2A0B" w:rsidRPr="00DA2A0B">
        <w:rPr>
          <w:sz w:val="28"/>
          <w:szCs w:val="28"/>
        </w:rPr>
        <w:t xml:space="preserve"> </w:t>
      </w:r>
      <w:proofErr w:type="spellStart"/>
      <w:r w:rsidR="00DA2A0B" w:rsidRPr="00DA2A0B">
        <w:rPr>
          <w:sz w:val="28"/>
          <w:szCs w:val="28"/>
        </w:rPr>
        <w:t>сарitа</w:t>
      </w:r>
      <w:proofErr w:type="spellEnd"/>
      <w:r w:rsidR="00DA2A0B" w:rsidRPr="00DA2A0B">
        <w:rPr>
          <w:sz w:val="28"/>
          <w:szCs w:val="28"/>
        </w:rPr>
        <w:t>) по технологии, разработанной в институте фармакохимии АН Грузии.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Препарат содержит большое количество витамина U(</w:t>
      </w:r>
      <w:proofErr w:type="spellStart"/>
      <w:r w:rsidRPr="00DA2A0B">
        <w:rPr>
          <w:sz w:val="28"/>
          <w:szCs w:val="28"/>
        </w:rPr>
        <w:t>метилметионинсульфанит</w:t>
      </w:r>
      <w:proofErr w:type="spellEnd"/>
      <w:r w:rsidRPr="00DA2A0B">
        <w:rPr>
          <w:sz w:val="28"/>
          <w:szCs w:val="28"/>
        </w:rPr>
        <w:t xml:space="preserve"> U). Это белая со слегка желтоватым оттенком жидкость, мутноватая, сладковато-горького вкуса, своеобразного ароматного запаха. Применяют при желудочных заболеваниях нервного характера, при лечении язвенной болезни и хронического колита, при недостаточном кровообращении слизистой оболочки желудка.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65199A" w:rsidRDefault="0065199A" w:rsidP="00DA2A0B">
      <w:pPr>
        <w:rPr>
          <w:sz w:val="36"/>
          <w:szCs w:val="36"/>
        </w:rPr>
      </w:pPr>
      <w:r w:rsidRPr="0065199A">
        <w:rPr>
          <w:sz w:val="36"/>
          <w:szCs w:val="36"/>
        </w:rPr>
        <w:t xml:space="preserve">                          </w:t>
      </w:r>
      <w:r w:rsidR="00DA2A0B" w:rsidRPr="0065199A">
        <w:rPr>
          <w:sz w:val="36"/>
          <w:szCs w:val="36"/>
        </w:rPr>
        <w:t>Сгущенные соки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Экстракт клюквы (</w:t>
      </w:r>
      <w:proofErr w:type="spellStart"/>
      <w:proofErr w:type="gramStart"/>
      <w:r w:rsidRPr="00DA2A0B">
        <w:rPr>
          <w:sz w:val="28"/>
          <w:szCs w:val="28"/>
        </w:rPr>
        <w:t>Ех</w:t>
      </w:r>
      <w:proofErr w:type="gramEnd"/>
      <w:r w:rsidRPr="00DA2A0B">
        <w:rPr>
          <w:sz w:val="28"/>
          <w:szCs w:val="28"/>
        </w:rPr>
        <w:t>tracti</w:t>
      </w:r>
      <w:proofErr w:type="spell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Охусоссi</w:t>
      </w:r>
      <w:proofErr w:type="spellEnd"/>
      <w:r w:rsidRPr="00DA2A0B">
        <w:rPr>
          <w:sz w:val="28"/>
          <w:szCs w:val="28"/>
        </w:rPr>
        <w:t>). Выжимают сок из зрелых ягод клюквы болотной (</w:t>
      </w:r>
      <w:proofErr w:type="spellStart"/>
      <w:r w:rsidRPr="00DA2A0B">
        <w:rPr>
          <w:sz w:val="28"/>
          <w:szCs w:val="28"/>
        </w:rPr>
        <w:t>Охусоссus</w:t>
      </w:r>
      <w:proofErr w:type="spellEnd"/>
      <w:r w:rsidRPr="00DA2A0B">
        <w:rPr>
          <w:sz w:val="28"/>
          <w:szCs w:val="28"/>
        </w:rPr>
        <w:t xml:space="preserve"> ра1ustгis) сем</w:t>
      </w:r>
      <w:proofErr w:type="gramStart"/>
      <w:r w:rsidRPr="00DA2A0B">
        <w:rPr>
          <w:sz w:val="28"/>
          <w:szCs w:val="28"/>
        </w:rPr>
        <w:t>.</w:t>
      </w:r>
      <w:proofErr w:type="gramEnd"/>
      <w:r w:rsidRPr="00DA2A0B">
        <w:rPr>
          <w:sz w:val="28"/>
          <w:szCs w:val="28"/>
        </w:rPr>
        <w:t xml:space="preserve"> </w:t>
      </w:r>
      <w:proofErr w:type="gramStart"/>
      <w:r w:rsidRPr="00DA2A0B">
        <w:rPr>
          <w:sz w:val="28"/>
          <w:szCs w:val="28"/>
        </w:rPr>
        <w:t>б</w:t>
      </w:r>
      <w:proofErr w:type="gramEnd"/>
      <w:r w:rsidRPr="00DA2A0B">
        <w:rPr>
          <w:sz w:val="28"/>
          <w:szCs w:val="28"/>
        </w:rPr>
        <w:t>русничных (</w:t>
      </w:r>
      <w:proofErr w:type="spellStart"/>
      <w:r w:rsidRPr="00DA2A0B">
        <w:rPr>
          <w:sz w:val="28"/>
          <w:szCs w:val="28"/>
        </w:rPr>
        <w:t>Vасinaсеае</w:t>
      </w:r>
      <w:proofErr w:type="spellEnd"/>
      <w:r w:rsidRPr="00DA2A0B">
        <w:rPr>
          <w:sz w:val="28"/>
          <w:szCs w:val="28"/>
        </w:rPr>
        <w:t xml:space="preserve">) по типовой схеме. После чего проводят сбраживание сока для удаления пектиновых веществ, которыми богата клюква. Отделяют пектиновые вещества центрифугированием. Сгущают сок до концентрации густого экстракта в вакуум-аппаратах, внутри </w:t>
      </w:r>
      <w:proofErr w:type="spellStart"/>
      <w:r w:rsidRPr="00DA2A0B">
        <w:rPr>
          <w:sz w:val="28"/>
          <w:szCs w:val="28"/>
        </w:rPr>
        <w:t>высеребреных</w:t>
      </w:r>
      <w:proofErr w:type="spellEnd"/>
      <w:r w:rsidRPr="00DA2A0B">
        <w:rPr>
          <w:sz w:val="28"/>
          <w:szCs w:val="28"/>
        </w:rPr>
        <w:t xml:space="preserve">, при разрежении 0,6—0,65 </w:t>
      </w:r>
      <w:proofErr w:type="spellStart"/>
      <w:proofErr w:type="gramStart"/>
      <w:r w:rsidRPr="00DA2A0B">
        <w:rPr>
          <w:sz w:val="28"/>
          <w:szCs w:val="28"/>
        </w:rPr>
        <w:t>атм</w:t>
      </w:r>
      <w:proofErr w:type="spellEnd"/>
      <w:proofErr w:type="gramEnd"/>
      <w:r w:rsidRPr="00DA2A0B">
        <w:rPr>
          <w:sz w:val="28"/>
          <w:szCs w:val="28"/>
        </w:rPr>
        <w:t xml:space="preserve"> до содержания 10% сухих веществ. В сгущенном Соке до 3,6% Сахаров, 3,25% лимонной кислоты, аскорбиновая кислота, витамин </w:t>
      </w:r>
      <w:proofErr w:type="gramStart"/>
      <w:r w:rsidRPr="00DA2A0B">
        <w:rPr>
          <w:sz w:val="28"/>
          <w:szCs w:val="28"/>
        </w:rPr>
        <w:t>Р</w:t>
      </w:r>
      <w:proofErr w:type="gramEnd"/>
      <w:r w:rsidRPr="00DA2A0B">
        <w:rPr>
          <w:sz w:val="28"/>
          <w:szCs w:val="28"/>
        </w:rPr>
        <w:t xml:space="preserve"> (цитрин). Применяют как витаминный сок и вкусовое средство при </w:t>
      </w:r>
      <w:proofErr w:type="gramStart"/>
      <w:r w:rsidRPr="00DA2A0B">
        <w:rPr>
          <w:sz w:val="28"/>
          <w:szCs w:val="28"/>
        </w:rPr>
        <w:t>лихора­дочных</w:t>
      </w:r>
      <w:proofErr w:type="gramEnd"/>
      <w:r w:rsidRPr="00DA2A0B">
        <w:rPr>
          <w:sz w:val="28"/>
          <w:szCs w:val="28"/>
        </w:rPr>
        <w:t xml:space="preserve"> состояниях.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65199A" w:rsidRDefault="0065199A" w:rsidP="00DA2A0B">
      <w:pPr>
        <w:rPr>
          <w:sz w:val="28"/>
          <w:szCs w:val="28"/>
        </w:rPr>
      </w:pPr>
    </w:p>
    <w:p w:rsidR="0065199A" w:rsidRDefault="0065199A" w:rsidP="00DA2A0B">
      <w:pPr>
        <w:rPr>
          <w:sz w:val="28"/>
          <w:szCs w:val="28"/>
        </w:rPr>
      </w:pPr>
    </w:p>
    <w:p w:rsidR="00DA2A0B" w:rsidRPr="0065199A" w:rsidRDefault="0065199A" w:rsidP="00DA2A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DA2A0B" w:rsidRPr="0065199A">
        <w:rPr>
          <w:sz w:val="36"/>
          <w:szCs w:val="36"/>
        </w:rPr>
        <w:t>Сухие соки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В последние годы многие исследовательские работы посвящены получению стабильных соков из свежих растений в сухом виде.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proofErr w:type="gramStart"/>
      <w:r w:rsidRPr="00DA2A0B">
        <w:rPr>
          <w:sz w:val="28"/>
          <w:szCs w:val="28"/>
        </w:rPr>
        <w:lastRenderedPageBreak/>
        <w:t>Так, Н. Е. Чернов и Г. П. Пивненко (Харьков) разработали! методики получения стабильных сухих соков чистотела, ландыша,.} ноготков, паслена птичьего, кровохлебки, лука репчатого и др.</w:t>
      </w:r>
      <w:proofErr w:type="gramEnd"/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Сушка соков сублимацией сохраняет первоначальное качество I биологически активных веществ (особенно летучих фитонцидов) и улучшает их свойства путем концентрации ценных </w:t>
      </w:r>
      <w:proofErr w:type="gramStart"/>
      <w:r w:rsidRPr="00DA2A0B">
        <w:rPr>
          <w:sz w:val="28"/>
          <w:szCs w:val="28"/>
        </w:rPr>
        <w:t>компо­нентов</w:t>
      </w:r>
      <w:proofErr w:type="gramEnd"/>
      <w:r w:rsidRPr="00DA2A0B">
        <w:rPr>
          <w:sz w:val="28"/>
          <w:szCs w:val="28"/>
        </w:rPr>
        <w:t xml:space="preserve">. </w:t>
      </w:r>
      <w:proofErr w:type="gramStart"/>
      <w:r w:rsidRPr="00DA2A0B">
        <w:rPr>
          <w:sz w:val="28"/>
          <w:szCs w:val="28"/>
        </w:rPr>
        <w:t>Получают соки путем замораживания с последующей] сублимацией.</w:t>
      </w:r>
      <w:proofErr w:type="gramEnd"/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65199A" w:rsidRDefault="00DA2A0B" w:rsidP="00DA2A0B">
      <w:pPr>
        <w:rPr>
          <w:sz w:val="36"/>
          <w:szCs w:val="36"/>
        </w:rPr>
      </w:pPr>
      <w:r w:rsidRPr="0065199A">
        <w:rPr>
          <w:sz w:val="36"/>
          <w:szCs w:val="36"/>
        </w:rPr>
        <w:t>Рассмотрим принципиальную схему получения сухих соков.</w:t>
      </w:r>
    </w:p>
    <w:p w:rsidR="00DA2A0B" w:rsidRPr="0065199A" w:rsidRDefault="00DA2A0B" w:rsidP="00DA2A0B">
      <w:pPr>
        <w:rPr>
          <w:sz w:val="36"/>
          <w:szCs w:val="36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Для получения 100 частей сухого стабильного сока чистотела исходное сырье берут в следующих количествах: измельченное сырье (трава с цветками) до кашицеобразной массы — 3090 частей, </w:t>
      </w:r>
      <w:proofErr w:type="gramStart"/>
      <w:r w:rsidRPr="00DA2A0B">
        <w:rPr>
          <w:sz w:val="28"/>
          <w:szCs w:val="28"/>
        </w:rPr>
        <w:t xml:space="preserve">[ </w:t>
      </w:r>
      <w:proofErr w:type="gramEnd"/>
      <w:r w:rsidRPr="00DA2A0B">
        <w:rPr>
          <w:sz w:val="28"/>
          <w:szCs w:val="28"/>
        </w:rPr>
        <w:t xml:space="preserve">спирта этилового 96% — 360 частей. Вначале грубо измельчают! сырье на </w:t>
      </w:r>
      <w:proofErr w:type="spellStart"/>
      <w:r w:rsidRPr="00DA2A0B">
        <w:rPr>
          <w:sz w:val="28"/>
          <w:szCs w:val="28"/>
        </w:rPr>
        <w:t>траво</w:t>
      </w:r>
      <w:proofErr w:type="spellEnd"/>
      <w:r w:rsidRPr="00DA2A0B">
        <w:rPr>
          <w:sz w:val="28"/>
          <w:szCs w:val="28"/>
        </w:rPr>
        <w:t xml:space="preserve">- и корнерезке. Тотчас же вторично измельчают на! </w:t>
      </w:r>
      <w:proofErr w:type="gramStart"/>
      <w:r w:rsidRPr="00DA2A0B">
        <w:rPr>
          <w:sz w:val="28"/>
          <w:szCs w:val="28"/>
        </w:rPr>
        <w:t>механическом</w:t>
      </w:r>
      <w:proofErr w:type="gramEnd"/>
      <w:r w:rsidRPr="00DA2A0B">
        <w:rPr>
          <w:sz w:val="28"/>
          <w:szCs w:val="28"/>
        </w:rPr>
        <w:t xml:space="preserve"> </w:t>
      </w:r>
      <w:proofErr w:type="spellStart"/>
      <w:r w:rsidRPr="00DA2A0B">
        <w:rPr>
          <w:sz w:val="28"/>
          <w:szCs w:val="28"/>
        </w:rPr>
        <w:t>измельчителе</w:t>
      </w:r>
      <w:proofErr w:type="spellEnd"/>
      <w:r w:rsidRPr="00DA2A0B">
        <w:rPr>
          <w:sz w:val="28"/>
          <w:szCs w:val="28"/>
        </w:rPr>
        <w:t xml:space="preserve"> или на машине-волчке до кашицеобразной массы. Затем сырье заворачивают в льняные! салфетки и выжимают в перфорированном цилиндре из нержавеющей стали под прессом с предельной нагрузкой. Сок собирают в отстойник, где для консервирования и осаждения балластных веществ добавляют 360 частей 96% этилового </w:t>
      </w:r>
      <w:proofErr w:type="gramStart"/>
      <w:r w:rsidRPr="00DA2A0B">
        <w:rPr>
          <w:sz w:val="28"/>
          <w:szCs w:val="28"/>
        </w:rPr>
        <w:t>спирта</w:t>
      </w:r>
      <w:proofErr w:type="gramEnd"/>
      <w:r w:rsidRPr="00DA2A0B">
        <w:rPr>
          <w:sz w:val="28"/>
          <w:szCs w:val="28"/>
        </w:rPr>
        <w:t xml:space="preserve"> чтобы в полученном жидком соке содержалось его 20%. Затем сок декантируют, центрифугируют 10 мин на </w:t>
      </w:r>
      <w:proofErr w:type="spellStart"/>
      <w:r w:rsidRPr="00DA2A0B">
        <w:rPr>
          <w:sz w:val="28"/>
          <w:szCs w:val="28"/>
        </w:rPr>
        <w:t>осадительной</w:t>
      </w:r>
      <w:proofErr w:type="spellEnd"/>
      <w:r w:rsidRPr="00DA2A0B">
        <w:rPr>
          <w:sz w:val="28"/>
          <w:szCs w:val="28"/>
        </w:rPr>
        <w:t xml:space="preserve"> центрифуге и затем фильтруют. </w:t>
      </w:r>
      <w:proofErr w:type="gramStart"/>
      <w:r w:rsidRPr="00DA2A0B">
        <w:rPr>
          <w:sz w:val="28"/>
          <w:szCs w:val="28"/>
        </w:rPr>
        <w:t>Прозрачный отфильтрованный] сок оставляют на семидневное отстаивание в герметически закрытом отстойнике.</w:t>
      </w:r>
      <w:proofErr w:type="gramEnd"/>
      <w:r w:rsidRPr="00DA2A0B">
        <w:rPr>
          <w:sz w:val="28"/>
          <w:szCs w:val="28"/>
        </w:rPr>
        <w:t xml:space="preserve"> Если после 7 дней хранения выпадет осадок, то сок вторично 5 мин центрифугируют на </w:t>
      </w:r>
      <w:proofErr w:type="spellStart"/>
      <w:r w:rsidRPr="00DA2A0B">
        <w:rPr>
          <w:sz w:val="28"/>
          <w:szCs w:val="28"/>
        </w:rPr>
        <w:t>осадительной</w:t>
      </w:r>
      <w:proofErr w:type="spellEnd"/>
      <w:r w:rsidRPr="00DA2A0B">
        <w:rPr>
          <w:sz w:val="28"/>
          <w:szCs w:val="28"/>
        </w:rPr>
        <w:t xml:space="preserve"> центрифуге. Далее из сока выпаривают этиловый спирт в вакуум-аппарате при остаточном давлении 160 мм рт. ст. и температуре не выше 50</w:t>
      </w:r>
      <w:proofErr w:type="gramStart"/>
      <w:r w:rsidRPr="00DA2A0B">
        <w:rPr>
          <w:sz w:val="28"/>
          <w:szCs w:val="28"/>
        </w:rPr>
        <w:t xml:space="preserve"> °С</w:t>
      </w:r>
      <w:proofErr w:type="gramEnd"/>
      <w:r w:rsidRPr="00DA2A0B">
        <w:rPr>
          <w:sz w:val="28"/>
          <w:szCs w:val="28"/>
        </w:rPr>
        <w:t xml:space="preserve"> до 80% первоначального объема. Частично упаренный сок разливают в специальные склянки для сушки и хранения и замораживают методом накатывания на сушилке КС-6 (Чехия) в течение 1 ч. Замороженный сок сушат на указанной сушилке 18—20 ч при остаточном давлении в системе 100—160 мм рт. ст. и температуре внутреннего и наружного котлов не выше +55 °С.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Полученный препарат представляет собой гигроскопический аморфный порошок бурого цвета, пористой структуры, горького вкуса, с характерным запахом экстракта чистотела большого. Хорошо растворим в воде, в 20% этаноле, при этом почти </w:t>
      </w:r>
      <w:proofErr w:type="gramStart"/>
      <w:r w:rsidRPr="00DA2A0B">
        <w:rPr>
          <w:sz w:val="28"/>
          <w:szCs w:val="28"/>
        </w:rPr>
        <w:t>пол­ностью</w:t>
      </w:r>
      <w:proofErr w:type="gramEnd"/>
      <w:r w:rsidRPr="00DA2A0B">
        <w:rPr>
          <w:sz w:val="28"/>
          <w:szCs w:val="28"/>
        </w:rPr>
        <w:t xml:space="preserve"> восстанавливаются первоначальные свойства свежего сока.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65199A" w:rsidRDefault="0065199A" w:rsidP="00DA2A0B">
      <w:pPr>
        <w:rPr>
          <w:sz w:val="36"/>
          <w:szCs w:val="36"/>
        </w:rPr>
      </w:pPr>
      <w:r w:rsidRPr="0065199A">
        <w:rPr>
          <w:sz w:val="36"/>
          <w:szCs w:val="36"/>
        </w:rPr>
        <w:t xml:space="preserve">  </w:t>
      </w:r>
      <w:r w:rsidR="00DA2A0B" w:rsidRPr="0065199A">
        <w:rPr>
          <w:sz w:val="36"/>
          <w:szCs w:val="36"/>
        </w:rPr>
        <w:t xml:space="preserve"> Экстракционные препараты из свежих растений</w:t>
      </w:r>
    </w:p>
    <w:p w:rsidR="00DA2A0B" w:rsidRPr="0065199A" w:rsidRDefault="00DA2A0B" w:rsidP="00DA2A0B">
      <w:pPr>
        <w:rPr>
          <w:sz w:val="36"/>
          <w:szCs w:val="36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Из свежих растений извлечения биологически активных веществ получают в тех случаях, когда данное сырье малосочное и прессование оказывается </w:t>
      </w:r>
      <w:r w:rsidRPr="00DA2A0B">
        <w:rPr>
          <w:sz w:val="28"/>
          <w:szCs w:val="28"/>
        </w:rPr>
        <w:lastRenderedPageBreak/>
        <w:t xml:space="preserve">недостаточно эффективным. В данном случае необходимо тонкое измельчение сырья, так как живая клетка находится в состоянии тургора и протоплазма, обладая свойством полупроницаемости, не пропускает наружу БАВ. Поэтому для извлечения </w:t>
      </w:r>
      <w:proofErr w:type="gramStart"/>
      <w:r w:rsidRPr="00DA2A0B">
        <w:rPr>
          <w:sz w:val="28"/>
          <w:szCs w:val="28"/>
        </w:rPr>
        <w:t>последних</w:t>
      </w:r>
      <w:proofErr w:type="gramEnd"/>
      <w:r w:rsidRPr="00DA2A0B">
        <w:rPr>
          <w:sz w:val="28"/>
          <w:szCs w:val="28"/>
        </w:rPr>
        <w:t xml:space="preserve"> клеточные стенки необходимо разрушить. Это достигается путем использования специальных машин-волчков, устроенных по типу механизированных мясорубок и вальцов, так как свежее сырье содержит до 80% влаги и обладает высокой упругостью. На данных машинах растительный материал вначале раздавливается, а затем истирается. Для получения экстракционных препаратов из свежего сырья применяют метод мацерации крепким (90%) этиловым спиртом. Процесс экстракции продолжается 14 </w:t>
      </w:r>
      <w:proofErr w:type="spellStart"/>
      <w:proofErr w:type="gramStart"/>
      <w:r w:rsidRPr="00DA2A0B">
        <w:rPr>
          <w:sz w:val="28"/>
          <w:szCs w:val="28"/>
        </w:rPr>
        <w:t>сут</w:t>
      </w:r>
      <w:proofErr w:type="spellEnd"/>
      <w:r w:rsidRPr="00DA2A0B">
        <w:rPr>
          <w:sz w:val="28"/>
          <w:szCs w:val="28"/>
        </w:rPr>
        <w:t xml:space="preserve"> и</w:t>
      </w:r>
      <w:proofErr w:type="gramEnd"/>
      <w:r w:rsidRPr="00DA2A0B">
        <w:rPr>
          <w:sz w:val="28"/>
          <w:szCs w:val="28"/>
        </w:rPr>
        <w:t xml:space="preserve"> должен интенсифицироваться частым и энергичным перемешиванием содержимого </w:t>
      </w:r>
      <w:proofErr w:type="spellStart"/>
      <w:r w:rsidRPr="00DA2A0B">
        <w:rPr>
          <w:sz w:val="28"/>
          <w:szCs w:val="28"/>
        </w:rPr>
        <w:t>мацерационных</w:t>
      </w:r>
      <w:proofErr w:type="spellEnd"/>
      <w:r w:rsidRPr="00DA2A0B">
        <w:rPr>
          <w:sz w:val="28"/>
          <w:szCs w:val="28"/>
        </w:rPr>
        <w:t xml:space="preserve"> сосудов. Затем </w:t>
      </w:r>
      <w:proofErr w:type="spellStart"/>
      <w:r w:rsidRPr="00DA2A0B">
        <w:rPr>
          <w:sz w:val="28"/>
          <w:szCs w:val="28"/>
        </w:rPr>
        <w:t>мацераты</w:t>
      </w:r>
      <w:proofErr w:type="spellEnd"/>
      <w:r w:rsidRPr="00DA2A0B">
        <w:rPr>
          <w:sz w:val="28"/>
          <w:szCs w:val="28"/>
        </w:rPr>
        <w:t xml:space="preserve"> отфильтровывают, остатки отжимают на </w:t>
      </w:r>
      <w:proofErr w:type="gramStart"/>
      <w:r w:rsidRPr="00DA2A0B">
        <w:rPr>
          <w:sz w:val="28"/>
          <w:szCs w:val="28"/>
        </w:rPr>
        <w:t>прессе</w:t>
      </w:r>
      <w:proofErr w:type="gramEnd"/>
      <w:r w:rsidRPr="00DA2A0B">
        <w:rPr>
          <w:sz w:val="28"/>
          <w:szCs w:val="28"/>
        </w:rPr>
        <w:t xml:space="preserve"> и отжатый сок присоединяют к извлечению. Отстаивают 7 </w:t>
      </w:r>
      <w:proofErr w:type="spellStart"/>
      <w:r w:rsidRPr="00DA2A0B">
        <w:rPr>
          <w:sz w:val="28"/>
          <w:szCs w:val="28"/>
        </w:rPr>
        <w:t>сут</w:t>
      </w:r>
      <w:proofErr w:type="spellEnd"/>
      <w:r w:rsidRPr="00DA2A0B">
        <w:rPr>
          <w:sz w:val="28"/>
          <w:szCs w:val="28"/>
        </w:rPr>
        <w:t xml:space="preserve"> при температуре не выше 8</w:t>
      </w:r>
      <w:proofErr w:type="gramStart"/>
      <w:r w:rsidRPr="00DA2A0B">
        <w:rPr>
          <w:sz w:val="28"/>
          <w:szCs w:val="28"/>
        </w:rPr>
        <w:t xml:space="preserve"> °С</w:t>
      </w:r>
      <w:proofErr w:type="gramEnd"/>
      <w:r w:rsidRPr="00DA2A0B">
        <w:rPr>
          <w:sz w:val="28"/>
          <w:szCs w:val="28"/>
        </w:rPr>
        <w:t>, отфильтровывают от выпавшего коллоидного осадка, затем отфильтровывают еще раз через фильтр Сальникова. Полученные фильтраты пригодны к применению.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Применяют также метод </w:t>
      </w:r>
      <w:proofErr w:type="spellStart"/>
      <w:r w:rsidRPr="00DA2A0B">
        <w:rPr>
          <w:sz w:val="28"/>
          <w:szCs w:val="28"/>
        </w:rPr>
        <w:t>бисмацерации</w:t>
      </w:r>
      <w:proofErr w:type="spellEnd"/>
      <w:r w:rsidRPr="00DA2A0B">
        <w:rPr>
          <w:sz w:val="28"/>
          <w:szCs w:val="28"/>
        </w:rPr>
        <w:t xml:space="preserve">, при этом </w:t>
      </w:r>
      <w:proofErr w:type="gramStart"/>
      <w:r w:rsidRPr="00DA2A0B">
        <w:rPr>
          <w:sz w:val="28"/>
          <w:szCs w:val="28"/>
        </w:rPr>
        <w:t>измельчен­ное сырье первый раз заливают</w:t>
      </w:r>
      <w:proofErr w:type="gramEnd"/>
      <w:r w:rsidRPr="00DA2A0B">
        <w:rPr>
          <w:sz w:val="28"/>
          <w:szCs w:val="28"/>
        </w:rPr>
        <w:t xml:space="preserve"> 96% этанолом и настаивают 7 </w:t>
      </w:r>
      <w:proofErr w:type="spellStart"/>
      <w:r w:rsidRPr="00DA2A0B">
        <w:rPr>
          <w:sz w:val="28"/>
          <w:szCs w:val="28"/>
        </w:rPr>
        <w:t>сут</w:t>
      </w:r>
      <w:proofErr w:type="spellEnd"/>
      <w:r w:rsidRPr="00DA2A0B">
        <w:rPr>
          <w:sz w:val="28"/>
          <w:szCs w:val="28"/>
        </w:rPr>
        <w:t xml:space="preserve">; второй раз — 20% этанолом на 3 </w:t>
      </w:r>
      <w:proofErr w:type="spellStart"/>
      <w:r w:rsidRPr="00DA2A0B">
        <w:rPr>
          <w:sz w:val="28"/>
          <w:szCs w:val="28"/>
        </w:rPr>
        <w:t>сут</w:t>
      </w:r>
      <w:proofErr w:type="spellEnd"/>
      <w:r w:rsidRPr="00DA2A0B">
        <w:rPr>
          <w:sz w:val="28"/>
          <w:szCs w:val="28"/>
        </w:rPr>
        <w:t xml:space="preserve">. Объединенные извлечения отстаивают, фильтруют и получают настойки с </w:t>
      </w:r>
      <w:proofErr w:type="spellStart"/>
      <w:r w:rsidRPr="00DA2A0B">
        <w:rPr>
          <w:sz w:val="28"/>
          <w:szCs w:val="28"/>
        </w:rPr>
        <w:t>соднастойки</w:t>
      </w:r>
      <w:proofErr w:type="spellEnd"/>
      <w:r w:rsidRPr="00DA2A0B">
        <w:rPr>
          <w:sz w:val="28"/>
          <w:szCs w:val="28"/>
        </w:rPr>
        <w:t>, получаемые из высушенных растений. В современной номенклатуре имеются сложные препараты, в которые наряду с извлечениями из свежих растений вводятся многие другие лекарственные средства.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 Настойка валерианы (Т1псtuга Vа1егiаnае). Готовится на 70% этаноле в соотношении 1:5 из свежих корней валерианы лекарственной (Vа1егiаnа </w:t>
      </w:r>
      <w:proofErr w:type="spellStart"/>
      <w:r w:rsidRPr="00DA2A0B">
        <w:rPr>
          <w:sz w:val="28"/>
          <w:szCs w:val="28"/>
        </w:rPr>
        <w:t>officinalis</w:t>
      </w:r>
      <w:proofErr w:type="spellEnd"/>
      <w:r w:rsidRPr="00DA2A0B">
        <w:rPr>
          <w:sz w:val="28"/>
          <w:szCs w:val="28"/>
        </w:rPr>
        <w:t>) сем</w:t>
      </w:r>
      <w:proofErr w:type="gramStart"/>
      <w:r w:rsidRPr="00DA2A0B">
        <w:rPr>
          <w:sz w:val="28"/>
          <w:szCs w:val="28"/>
        </w:rPr>
        <w:t>.</w:t>
      </w:r>
      <w:proofErr w:type="gramEnd"/>
      <w:r w:rsidRPr="00DA2A0B">
        <w:rPr>
          <w:sz w:val="28"/>
          <w:szCs w:val="28"/>
        </w:rPr>
        <w:t xml:space="preserve"> </w:t>
      </w:r>
      <w:proofErr w:type="gramStart"/>
      <w:r w:rsidRPr="00DA2A0B">
        <w:rPr>
          <w:sz w:val="28"/>
          <w:szCs w:val="28"/>
        </w:rPr>
        <w:t>в</w:t>
      </w:r>
      <w:proofErr w:type="gramEnd"/>
      <w:r w:rsidRPr="00DA2A0B">
        <w:rPr>
          <w:sz w:val="28"/>
          <w:szCs w:val="28"/>
        </w:rPr>
        <w:t xml:space="preserve">алериановые (Vа1егiаnасеае) методом </w:t>
      </w:r>
      <w:proofErr w:type="spellStart"/>
      <w:r w:rsidRPr="00DA2A0B">
        <w:rPr>
          <w:sz w:val="28"/>
          <w:szCs w:val="28"/>
        </w:rPr>
        <w:t>перколяции</w:t>
      </w:r>
      <w:proofErr w:type="spellEnd"/>
      <w:r w:rsidRPr="00DA2A0B">
        <w:rPr>
          <w:sz w:val="28"/>
          <w:szCs w:val="28"/>
        </w:rPr>
        <w:t>. Это прозрачная жидкость красновато-бурого цвета с характерным запахом и сладковато-горьким пряным вкусом.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Химический состав: эфирное масло, валериановая кислота, борнеол, сложный эфир борнеола и изовалериановой кислоты, следы алкалоидов, органические кислоты, дубильные вещества, сахара.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Применяют вовнутрь взрослым по 20—30 капель на прием 3—4 раза в день.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Выпускают во флаконах по 30—50 мл.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t>Кардиовален</w:t>
      </w:r>
      <w:proofErr w:type="spellEnd"/>
      <w:r w:rsidRPr="00DA2A0B">
        <w:rPr>
          <w:sz w:val="28"/>
          <w:szCs w:val="28"/>
        </w:rPr>
        <w:t xml:space="preserve"> (Сагdiovа1enum). Препарат содержит следующие ингредиенты: сок желтушника раскидистого — 17,2 г (</w:t>
      </w:r>
      <w:proofErr w:type="gramStart"/>
      <w:r w:rsidRPr="00DA2A0B">
        <w:rPr>
          <w:sz w:val="28"/>
          <w:szCs w:val="28"/>
        </w:rPr>
        <w:t>актив­ностью</w:t>
      </w:r>
      <w:proofErr w:type="gramEnd"/>
      <w:r w:rsidRPr="00DA2A0B">
        <w:rPr>
          <w:sz w:val="28"/>
          <w:szCs w:val="28"/>
        </w:rPr>
        <w:t xml:space="preserve"> 150 ЛЕД в 1 мл), получаемый из свежей травы, в которой содержатся гликозиды </w:t>
      </w:r>
      <w:proofErr w:type="spellStart"/>
      <w:r w:rsidRPr="00DA2A0B">
        <w:rPr>
          <w:sz w:val="28"/>
          <w:szCs w:val="28"/>
        </w:rPr>
        <w:t>эрихрозид</w:t>
      </w:r>
      <w:proofErr w:type="spellEnd"/>
      <w:r w:rsidRPr="00DA2A0B">
        <w:rPr>
          <w:sz w:val="28"/>
          <w:szCs w:val="28"/>
        </w:rPr>
        <w:t xml:space="preserve">, </w:t>
      </w:r>
      <w:proofErr w:type="spellStart"/>
      <w:r w:rsidRPr="00DA2A0B">
        <w:rPr>
          <w:sz w:val="28"/>
          <w:szCs w:val="28"/>
        </w:rPr>
        <w:t>элизилин</w:t>
      </w:r>
      <w:proofErr w:type="spellEnd"/>
      <w:r w:rsidRPr="00DA2A0B">
        <w:rPr>
          <w:sz w:val="28"/>
          <w:szCs w:val="28"/>
        </w:rPr>
        <w:t xml:space="preserve">, близкие по действию к гликозидам группы наперстянки; адонизид — 30,0 г (актив­ностью 85 ЛЕД в 1 мл); настойка валерианы из свежих </w:t>
      </w:r>
      <w:r w:rsidRPr="00DA2A0B">
        <w:rPr>
          <w:sz w:val="28"/>
          <w:szCs w:val="28"/>
        </w:rPr>
        <w:lastRenderedPageBreak/>
        <w:t xml:space="preserve">корней — 46,9 г; жидкий экстракт боярышника — 2,1 г; </w:t>
      </w:r>
      <w:proofErr w:type="spellStart"/>
      <w:r w:rsidRPr="00DA2A0B">
        <w:rPr>
          <w:sz w:val="28"/>
          <w:szCs w:val="28"/>
        </w:rPr>
        <w:t>камфора</w:t>
      </w:r>
      <w:proofErr w:type="spellEnd"/>
      <w:r w:rsidRPr="00DA2A0B">
        <w:rPr>
          <w:sz w:val="28"/>
          <w:szCs w:val="28"/>
        </w:rPr>
        <w:t xml:space="preserve"> — 0,4 г; этанол 96% — 1,6 г; натрия бромид — 2,0 г; </w:t>
      </w:r>
      <w:proofErr w:type="spellStart"/>
      <w:r w:rsidRPr="00DA2A0B">
        <w:rPr>
          <w:sz w:val="28"/>
          <w:szCs w:val="28"/>
        </w:rPr>
        <w:t>хлорбутанолгид-рат</w:t>
      </w:r>
      <w:proofErr w:type="spellEnd"/>
      <w:r w:rsidRPr="00DA2A0B">
        <w:rPr>
          <w:sz w:val="28"/>
          <w:szCs w:val="28"/>
        </w:rPr>
        <w:t xml:space="preserve"> — 0,25 г.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Оказывает комбинированное действие на </w:t>
      </w:r>
      <w:proofErr w:type="gramStart"/>
      <w:r w:rsidRPr="00DA2A0B">
        <w:rPr>
          <w:sz w:val="28"/>
          <w:szCs w:val="28"/>
        </w:rPr>
        <w:t>сердечно-сосудистую</w:t>
      </w:r>
      <w:proofErr w:type="gramEnd"/>
      <w:r w:rsidRPr="00DA2A0B">
        <w:rPr>
          <w:sz w:val="28"/>
          <w:szCs w:val="28"/>
        </w:rPr>
        <w:t xml:space="preserve"> и нервную систему.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t>Холелитин</w:t>
      </w:r>
      <w:proofErr w:type="spellEnd"/>
      <w:r w:rsidRPr="00DA2A0B">
        <w:rPr>
          <w:sz w:val="28"/>
          <w:szCs w:val="28"/>
        </w:rPr>
        <w:t xml:space="preserve"> (</w:t>
      </w:r>
      <w:proofErr w:type="spellStart"/>
      <w:proofErr w:type="gramStart"/>
      <w:r w:rsidRPr="00DA2A0B">
        <w:rPr>
          <w:sz w:val="28"/>
          <w:szCs w:val="28"/>
        </w:rPr>
        <w:t>С</w:t>
      </w:r>
      <w:proofErr w:type="gramEnd"/>
      <w:r w:rsidRPr="00DA2A0B">
        <w:rPr>
          <w:sz w:val="28"/>
          <w:szCs w:val="28"/>
        </w:rPr>
        <w:t>holeletinum</w:t>
      </w:r>
      <w:proofErr w:type="spellEnd"/>
      <w:r w:rsidRPr="00DA2A0B">
        <w:rPr>
          <w:sz w:val="28"/>
          <w:szCs w:val="28"/>
        </w:rPr>
        <w:t xml:space="preserve">). Смеси настоек различных </w:t>
      </w:r>
      <w:proofErr w:type="gramStart"/>
      <w:r w:rsidRPr="00DA2A0B">
        <w:rPr>
          <w:sz w:val="28"/>
          <w:szCs w:val="28"/>
        </w:rPr>
        <w:t>разведе­нии</w:t>
      </w:r>
      <w:proofErr w:type="gramEnd"/>
      <w:r w:rsidRPr="00DA2A0B">
        <w:rPr>
          <w:sz w:val="28"/>
          <w:szCs w:val="28"/>
        </w:rPr>
        <w:t xml:space="preserve"> 48% спиртом.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 xml:space="preserve">Применяется в основном при лечении </w:t>
      </w:r>
      <w:proofErr w:type="gramStart"/>
      <w:r w:rsidRPr="00DA2A0B">
        <w:rPr>
          <w:sz w:val="28"/>
          <w:szCs w:val="28"/>
        </w:rPr>
        <w:t>желчно-каменной</w:t>
      </w:r>
      <w:proofErr w:type="gramEnd"/>
      <w:r w:rsidRPr="00DA2A0B">
        <w:rPr>
          <w:sz w:val="28"/>
          <w:szCs w:val="28"/>
        </w:rPr>
        <w:t xml:space="preserve"> болезни. -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  <w:proofErr w:type="spellStart"/>
      <w:r w:rsidRPr="00DA2A0B">
        <w:rPr>
          <w:sz w:val="28"/>
          <w:szCs w:val="28"/>
        </w:rPr>
        <w:t>Ангиноль</w:t>
      </w:r>
      <w:proofErr w:type="spellEnd"/>
      <w:r w:rsidRPr="00DA2A0B">
        <w:rPr>
          <w:sz w:val="28"/>
          <w:szCs w:val="28"/>
        </w:rPr>
        <w:t xml:space="preserve"> (</w:t>
      </w:r>
      <w:proofErr w:type="spellStart"/>
      <w:r w:rsidRPr="00DA2A0B">
        <w:rPr>
          <w:sz w:val="28"/>
          <w:szCs w:val="28"/>
        </w:rPr>
        <w:t>Anginolum</w:t>
      </w:r>
      <w:proofErr w:type="spellEnd"/>
      <w:r w:rsidRPr="00DA2A0B">
        <w:rPr>
          <w:sz w:val="28"/>
          <w:szCs w:val="28"/>
        </w:rPr>
        <w:t>). Это комплексные препараты, состоящие из разведенных настоек растительного происхождения и растворов неорганических ингредиентов.</w:t>
      </w:r>
    </w:p>
    <w:p w:rsidR="00DA2A0B" w:rsidRP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  <w:r w:rsidRPr="00DA2A0B">
        <w:rPr>
          <w:sz w:val="28"/>
          <w:szCs w:val="28"/>
        </w:rPr>
        <w:t>Применяется при лечении ангины.</w:t>
      </w: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Default="00DA2A0B" w:rsidP="00DA2A0B">
      <w:pPr>
        <w:rPr>
          <w:sz w:val="28"/>
          <w:szCs w:val="28"/>
        </w:rPr>
      </w:pPr>
    </w:p>
    <w:p w:rsidR="00DA2A0B" w:rsidRPr="00DA2A0B" w:rsidRDefault="00DA2A0B" w:rsidP="00DA2A0B">
      <w:pPr>
        <w:rPr>
          <w:sz w:val="28"/>
          <w:szCs w:val="28"/>
        </w:rPr>
      </w:pPr>
    </w:p>
    <w:sectPr w:rsidR="00DA2A0B" w:rsidRPr="00DA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AAB"/>
    <w:multiLevelType w:val="hybridMultilevel"/>
    <w:tmpl w:val="58C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0B"/>
    <w:rsid w:val="00000AF4"/>
    <w:rsid w:val="00005490"/>
    <w:rsid w:val="00012464"/>
    <w:rsid w:val="00012E50"/>
    <w:rsid w:val="00013EA6"/>
    <w:rsid w:val="00033C1A"/>
    <w:rsid w:val="000376DA"/>
    <w:rsid w:val="000437EC"/>
    <w:rsid w:val="00043A53"/>
    <w:rsid w:val="00045F9F"/>
    <w:rsid w:val="00046D2F"/>
    <w:rsid w:val="0005164B"/>
    <w:rsid w:val="0005242F"/>
    <w:rsid w:val="00061425"/>
    <w:rsid w:val="00062BF1"/>
    <w:rsid w:val="00063354"/>
    <w:rsid w:val="0006409D"/>
    <w:rsid w:val="000703F0"/>
    <w:rsid w:val="000765D8"/>
    <w:rsid w:val="00077657"/>
    <w:rsid w:val="00080798"/>
    <w:rsid w:val="00081BB1"/>
    <w:rsid w:val="000851DF"/>
    <w:rsid w:val="00087E5D"/>
    <w:rsid w:val="00091D9D"/>
    <w:rsid w:val="0009385F"/>
    <w:rsid w:val="000A1601"/>
    <w:rsid w:val="000A451F"/>
    <w:rsid w:val="000B13AC"/>
    <w:rsid w:val="000C066C"/>
    <w:rsid w:val="000C0B1F"/>
    <w:rsid w:val="000C3747"/>
    <w:rsid w:val="000D2BC1"/>
    <w:rsid w:val="000E11C0"/>
    <w:rsid w:val="000E392D"/>
    <w:rsid w:val="000F458B"/>
    <w:rsid w:val="001052F4"/>
    <w:rsid w:val="00115956"/>
    <w:rsid w:val="00122DC0"/>
    <w:rsid w:val="00123B1A"/>
    <w:rsid w:val="001259C2"/>
    <w:rsid w:val="001264A9"/>
    <w:rsid w:val="0013092F"/>
    <w:rsid w:val="00130A9A"/>
    <w:rsid w:val="00132D86"/>
    <w:rsid w:val="001440FF"/>
    <w:rsid w:val="00146B87"/>
    <w:rsid w:val="001512FA"/>
    <w:rsid w:val="00151787"/>
    <w:rsid w:val="00153083"/>
    <w:rsid w:val="00153815"/>
    <w:rsid w:val="0015447B"/>
    <w:rsid w:val="0016262F"/>
    <w:rsid w:val="00165420"/>
    <w:rsid w:val="00166124"/>
    <w:rsid w:val="0016758B"/>
    <w:rsid w:val="00171373"/>
    <w:rsid w:val="00174C24"/>
    <w:rsid w:val="00192408"/>
    <w:rsid w:val="001942A1"/>
    <w:rsid w:val="00195747"/>
    <w:rsid w:val="00195E57"/>
    <w:rsid w:val="001961BC"/>
    <w:rsid w:val="001A7600"/>
    <w:rsid w:val="001B17E7"/>
    <w:rsid w:val="001B2213"/>
    <w:rsid w:val="001B59E1"/>
    <w:rsid w:val="001C7D7B"/>
    <w:rsid w:val="001D1145"/>
    <w:rsid w:val="001E056F"/>
    <w:rsid w:val="001E31F2"/>
    <w:rsid w:val="001E3C6B"/>
    <w:rsid w:val="001E7884"/>
    <w:rsid w:val="001E7AFE"/>
    <w:rsid w:val="001F4394"/>
    <w:rsid w:val="001F619F"/>
    <w:rsid w:val="001F6DCD"/>
    <w:rsid w:val="00204FC3"/>
    <w:rsid w:val="00210328"/>
    <w:rsid w:val="00211026"/>
    <w:rsid w:val="002120E0"/>
    <w:rsid w:val="002144C1"/>
    <w:rsid w:val="00223E78"/>
    <w:rsid w:val="00226D16"/>
    <w:rsid w:val="002274FB"/>
    <w:rsid w:val="00227EFD"/>
    <w:rsid w:val="0023271A"/>
    <w:rsid w:val="00232733"/>
    <w:rsid w:val="00233625"/>
    <w:rsid w:val="00233BF0"/>
    <w:rsid w:val="00236786"/>
    <w:rsid w:val="00241DF5"/>
    <w:rsid w:val="00244CA0"/>
    <w:rsid w:val="002451FB"/>
    <w:rsid w:val="00246682"/>
    <w:rsid w:val="002516CA"/>
    <w:rsid w:val="0025266B"/>
    <w:rsid w:val="0025451A"/>
    <w:rsid w:val="00254759"/>
    <w:rsid w:val="00260D9D"/>
    <w:rsid w:val="00263EDB"/>
    <w:rsid w:val="0026426F"/>
    <w:rsid w:val="00275099"/>
    <w:rsid w:val="00281865"/>
    <w:rsid w:val="00283239"/>
    <w:rsid w:val="002867AE"/>
    <w:rsid w:val="002877A2"/>
    <w:rsid w:val="002909EB"/>
    <w:rsid w:val="00294D7C"/>
    <w:rsid w:val="00295365"/>
    <w:rsid w:val="002A2C09"/>
    <w:rsid w:val="002A2D94"/>
    <w:rsid w:val="002A3A09"/>
    <w:rsid w:val="002B2BD3"/>
    <w:rsid w:val="002B4B19"/>
    <w:rsid w:val="002B694E"/>
    <w:rsid w:val="002E008C"/>
    <w:rsid w:val="002E0678"/>
    <w:rsid w:val="002F046F"/>
    <w:rsid w:val="002F677A"/>
    <w:rsid w:val="00304B4A"/>
    <w:rsid w:val="0030557B"/>
    <w:rsid w:val="003232A1"/>
    <w:rsid w:val="00323745"/>
    <w:rsid w:val="00325250"/>
    <w:rsid w:val="00332699"/>
    <w:rsid w:val="00335BF7"/>
    <w:rsid w:val="003446F1"/>
    <w:rsid w:val="00351947"/>
    <w:rsid w:val="00355403"/>
    <w:rsid w:val="00355905"/>
    <w:rsid w:val="003559F9"/>
    <w:rsid w:val="00366DDF"/>
    <w:rsid w:val="0037039C"/>
    <w:rsid w:val="00376A94"/>
    <w:rsid w:val="00382C6F"/>
    <w:rsid w:val="00385BAF"/>
    <w:rsid w:val="003910E8"/>
    <w:rsid w:val="00394470"/>
    <w:rsid w:val="003B2A5E"/>
    <w:rsid w:val="003B41BE"/>
    <w:rsid w:val="003C1B5B"/>
    <w:rsid w:val="003D4984"/>
    <w:rsid w:val="003D6F77"/>
    <w:rsid w:val="003E173E"/>
    <w:rsid w:val="003F2368"/>
    <w:rsid w:val="003F2840"/>
    <w:rsid w:val="003F67B8"/>
    <w:rsid w:val="00400946"/>
    <w:rsid w:val="00404AC8"/>
    <w:rsid w:val="00405FEE"/>
    <w:rsid w:val="004064F5"/>
    <w:rsid w:val="00415B84"/>
    <w:rsid w:val="00415F67"/>
    <w:rsid w:val="00417B18"/>
    <w:rsid w:val="004217E1"/>
    <w:rsid w:val="0042560A"/>
    <w:rsid w:val="00432B2E"/>
    <w:rsid w:val="0044340A"/>
    <w:rsid w:val="00444A92"/>
    <w:rsid w:val="00445EDF"/>
    <w:rsid w:val="004508B2"/>
    <w:rsid w:val="004518EE"/>
    <w:rsid w:val="0045250D"/>
    <w:rsid w:val="00456D40"/>
    <w:rsid w:val="004664E7"/>
    <w:rsid w:val="004740B1"/>
    <w:rsid w:val="00477E51"/>
    <w:rsid w:val="00484536"/>
    <w:rsid w:val="00491347"/>
    <w:rsid w:val="00492C01"/>
    <w:rsid w:val="004A076E"/>
    <w:rsid w:val="004A525F"/>
    <w:rsid w:val="004A6BD0"/>
    <w:rsid w:val="004B18EB"/>
    <w:rsid w:val="004B2C5E"/>
    <w:rsid w:val="004C09E5"/>
    <w:rsid w:val="004C26A8"/>
    <w:rsid w:val="004C2839"/>
    <w:rsid w:val="004C3430"/>
    <w:rsid w:val="004E4976"/>
    <w:rsid w:val="004E7C7A"/>
    <w:rsid w:val="004E7F94"/>
    <w:rsid w:val="004F23B0"/>
    <w:rsid w:val="004F3A28"/>
    <w:rsid w:val="00502A2F"/>
    <w:rsid w:val="005119A5"/>
    <w:rsid w:val="00511EEA"/>
    <w:rsid w:val="00515065"/>
    <w:rsid w:val="00523F61"/>
    <w:rsid w:val="0052613C"/>
    <w:rsid w:val="005301DE"/>
    <w:rsid w:val="00534622"/>
    <w:rsid w:val="00536921"/>
    <w:rsid w:val="005371DB"/>
    <w:rsid w:val="005372B4"/>
    <w:rsid w:val="00541CAF"/>
    <w:rsid w:val="00547740"/>
    <w:rsid w:val="005618BF"/>
    <w:rsid w:val="00562458"/>
    <w:rsid w:val="00562523"/>
    <w:rsid w:val="00571C30"/>
    <w:rsid w:val="00577A95"/>
    <w:rsid w:val="00582A3E"/>
    <w:rsid w:val="00591966"/>
    <w:rsid w:val="005958D0"/>
    <w:rsid w:val="005972FE"/>
    <w:rsid w:val="005973C9"/>
    <w:rsid w:val="005B585E"/>
    <w:rsid w:val="005B6175"/>
    <w:rsid w:val="005D7DE4"/>
    <w:rsid w:val="005E5FE6"/>
    <w:rsid w:val="005E629D"/>
    <w:rsid w:val="005F4664"/>
    <w:rsid w:val="005F613D"/>
    <w:rsid w:val="00610E47"/>
    <w:rsid w:val="00612724"/>
    <w:rsid w:val="00614FF7"/>
    <w:rsid w:val="006158D9"/>
    <w:rsid w:val="006160EB"/>
    <w:rsid w:val="00616C3D"/>
    <w:rsid w:val="00617097"/>
    <w:rsid w:val="0062229D"/>
    <w:rsid w:val="00623E08"/>
    <w:rsid w:val="00624A27"/>
    <w:rsid w:val="00642341"/>
    <w:rsid w:val="0065199A"/>
    <w:rsid w:val="00655568"/>
    <w:rsid w:val="00656066"/>
    <w:rsid w:val="006677C9"/>
    <w:rsid w:val="0067011F"/>
    <w:rsid w:val="00694C7C"/>
    <w:rsid w:val="00697165"/>
    <w:rsid w:val="00697AAE"/>
    <w:rsid w:val="006A077B"/>
    <w:rsid w:val="006B0E12"/>
    <w:rsid w:val="006B18FC"/>
    <w:rsid w:val="006B2A5A"/>
    <w:rsid w:val="006B5E28"/>
    <w:rsid w:val="006B68C0"/>
    <w:rsid w:val="006B7F34"/>
    <w:rsid w:val="006D49CE"/>
    <w:rsid w:val="006D6B80"/>
    <w:rsid w:val="006E16D0"/>
    <w:rsid w:val="006E1DEA"/>
    <w:rsid w:val="006E1E25"/>
    <w:rsid w:val="006E3EA8"/>
    <w:rsid w:val="006F07B9"/>
    <w:rsid w:val="00700642"/>
    <w:rsid w:val="007116A3"/>
    <w:rsid w:val="0071292B"/>
    <w:rsid w:val="00714C19"/>
    <w:rsid w:val="00725A5B"/>
    <w:rsid w:val="00732145"/>
    <w:rsid w:val="00732ED4"/>
    <w:rsid w:val="00733706"/>
    <w:rsid w:val="0073421A"/>
    <w:rsid w:val="00734A3B"/>
    <w:rsid w:val="00736BFB"/>
    <w:rsid w:val="007402CF"/>
    <w:rsid w:val="00740523"/>
    <w:rsid w:val="00740FD2"/>
    <w:rsid w:val="007413B0"/>
    <w:rsid w:val="00741CAE"/>
    <w:rsid w:val="007578E5"/>
    <w:rsid w:val="00760CEC"/>
    <w:rsid w:val="00763695"/>
    <w:rsid w:val="00766C1A"/>
    <w:rsid w:val="00771C01"/>
    <w:rsid w:val="00772955"/>
    <w:rsid w:val="007737B9"/>
    <w:rsid w:val="00775EFC"/>
    <w:rsid w:val="0077636F"/>
    <w:rsid w:val="00776CBD"/>
    <w:rsid w:val="00776EEF"/>
    <w:rsid w:val="0077784C"/>
    <w:rsid w:val="0077794C"/>
    <w:rsid w:val="00777FE1"/>
    <w:rsid w:val="00781AE0"/>
    <w:rsid w:val="00784A37"/>
    <w:rsid w:val="00793138"/>
    <w:rsid w:val="007A0627"/>
    <w:rsid w:val="007B2704"/>
    <w:rsid w:val="007B2F03"/>
    <w:rsid w:val="007B4471"/>
    <w:rsid w:val="007B6BB6"/>
    <w:rsid w:val="007C0A6F"/>
    <w:rsid w:val="007C2C40"/>
    <w:rsid w:val="007C332B"/>
    <w:rsid w:val="007C3A28"/>
    <w:rsid w:val="007C4291"/>
    <w:rsid w:val="007D2C74"/>
    <w:rsid w:val="007D404F"/>
    <w:rsid w:val="007D47F2"/>
    <w:rsid w:val="007D67F4"/>
    <w:rsid w:val="007E030A"/>
    <w:rsid w:val="007E08EF"/>
    <w:rsid w:val="007E2F8D"/>
    <w:rsid w:val="007E457C"/>
    <w:rsid w:val="007E49FC"/>
    <w:rsid w:val="007E7384"/>
    <w:rsid w:val="007E7E01"/>
    <w:rsid w:val="0080449D"/>
    <w:rsid w:val="00814147"/>
    <w:rsid w:val="00815565"/>
    <w:rsid w:val="00821BFA"/>
    <w:rsid w:val="008269A9"/>
    <w:rsid w:val="00831FB1"/>
    <w:rsid w:val="00832A41"/>
    <w:rsid w:val="00836A06"/>
    <w:rsid w:val="008371F0"/>
    <w:rsid w:val="00840BCD"/>
    <w:rsid w:val="008468D0"/>
    <w:rsid w:val="00846FDA"/>
    <w:rsid w:val="00847B51"/>
    <w:rsid w:val="00861C02"/>
    <w:rsid w:val="008625DA"/>
    <w:rsid w:val="00866471"/>
    <w:rsid w:val="00867676"/>
    <w:rsid w:val="0087036E"/>
    <w:rsid w:val="00871071"/>
    <w:rsid w:val="008715D6"/>
    <w:rsid w:val="0087263B"/>
    <w:rsid w:val="008776CD"/>
    <w:rsid w:val="0088103C"/>
    <w:rsid w:val="008860D8"/>
    <w:rsid w:val="008879CD"/>
    <w:rsid w:val="00893909"/>
    <w:rsid w:val="00895805"/>
    <w:rsid w:val="008A12AA"/>
    <w:rsid w:val="008A2603"/>
    <w:rsid w:val="008A4FF1"/>
    <w:rsid w:val="008B608B"/>
    <w:rsid w:val="008C2C3A"/>
    <w:rsid w:val="008C57C1"/>
    <w:rsid w:val="008C6669"/>
    <w:rsid w:val="008C75C0"/>
    <w:rsid w:val="008D3857"/>
    <w:rsid w:val="008D6A4D"/>
    <w:rsid w:val="008D7C1F"/>
    <w:rsid w:val="008E0EFE"/>
    <w:rsid w:val="008E67FA"/>
    <w:rsid w:val="00904246"/>
    <w:rsid w:val="00906875"/>
    <w:rsid w:val="0091306B"/>
    <w:rsid w:val="0091484C"/>
    <w:rsid w:val="00921875"/>
    <w:rsid w:val="00923927"/>
    <w:rsid w:val="00930D40"/>
    <w:rsid w:val="00933216"/>
    <w:rsid w:val="00936467"/>
    <w:rsid w:val="00936550"/>
    <w:rsid w:val="009370A8"/>
    <w:rsid w:val="009555AA"/>
    <w:rsid w:val="009675AC"/>
    <w:rsid w:val="00972F65"/>
    <w:rsid w:val="00975C40"/>
    <w:rsid w:val="0097626C"/>
    <w:rsid w:val="00981847"/>
    <w:rsid w:val="00982F06"/>
    <w:rsid w:val="009847DF"/>
    <w:rsid w:val="009870E4"/>
    <w:rsid w:val="00991D09"/>
    <w:rsid w:val="009A2505"/>
    <w:rsid w:val="009B2647"/>
    <w:rsid w:val="009B49DF"/>
    <w:rsid w:val="009C5154"/>
    <w:rsid w:val="009C7FAC"/>
    <w:rsid w:val="009D02D1"/>
    <w:rsid w:val="009E1DF6"/>
    <w:rsid w:val="009F4AE0"/>
    <w:rsid w:val="009F4EC8"/>
    <w:rsid w:val="00A0051A"/>
    <w:rsid w:val="00A00989"/>
    <w:rsid w:val="00A1054A"/>
    <w:rsid w:val="00A13BD8"/>
    <w:rsid w:val="00A17087"/>
    <w:rsid w:val="00A2597D"/>
    <w:rsid w:val="00A25FB7"/>
    <w:rsid w:val="00A2696A"/>
    <w:rsid w:val="00A36EFC"/>
    <w:rsid w:val="00A37720"/>
    <w:rsid w:val="00A42ACA"/>
    <w:rsid w:val="00A46002"/>
    <w:rsid w:val="00A46328"/>
    <w:rsid w:val="00A47B0D"/>
    <w:rsid w:val="00A52894"/>
    <w:rsid w:val="00A543E1"/>
    <w:rsid w:val="00A546DA"/>
    <w:rsid w:val="00A560B0"/>
    <w:rsid w:val="00A60997"/>
    <w:rsid w:val="00A63BBB"/>
    <w:rsid w:val="00A73F34"/>
    <w:rsid w:val="00A76757"/>
    <w:rsid w:val="00A87A94"/>
    <w:rsid w:val="00AA30AC"/>
    <w:rsid w:val="00AA531A"/>
    <w:rsid w:val="00AA6C3A"/>
    <w:rsid w:val="00AA718D"/>
    <w:rsid w:val="00AB01C6"/>
    <w:rsid w:val="00AB7D48"/>
    <w:rsid w:val="00AC02C3"/>
    <w:rsid w:val="00AC49C8"/>
    <w:rsid w:val="00AD1369"/>
    <w:rsid w:val="00AD244C"/>
    <w:rsid w:val="00AE1028"/>
    <w:rsid w:val="00AE1459"/>
    <w:rsid w:val="00AE2DB8"/>
    <w:rsid w:val="00AE4E97"/>
    <w:rsid w:val="00AF3BC4"/>
    <w:rsid w:val="00AF50C0"/>
    <w:rsid w:val="00AF58E7"/>
    <w:rsid w:val="00B02A84"/>
    <w:rsid w:val="00B05FB3"/>
    <w:rsid w:val="00B13135"/>
    <w:rsid w:val="00B23EEE"/>
    <w:rsid w:val="00B2488E"/>
    <w:rsid w:val="00B24A26"/>
    <w:rsid w:val="00B25A0B"/>
    <w:rsid w:val="00B31F0A"/>
    <w:rsid w:val="00B3257A"/>
    <w:rsid w:val="00B34429"/>
    <w:rsid w:val="00B40714"/>
    <w:rsid w:val="00B41D01"/>
    <w:rsid w:val="00B426A0"/>
    <w:rsid w:val="00B717F4"/>
    <w:rsid w:val="00B75E75"/>
    <w:rsid w:val="00B76AA5"/>
    <w:rsid w:val="00B7708B"/>
    <w:rsid w:val="00B807F0"/>
    <w:rsid w:val="00B87E31"/>
    <w:rsid w:val="00B9120A"/>
    <w:rsid w:val="00B9409B"/>
    <w:rsid w:val="00B94AF2"/>
    <w:rsid w:val="00BA1851"/>
    <w:rsid w:val="00BA208F"/>
    <w:rsid w:val="00BA4055"/>
    <w:rsid w:val="00BA62C8"/>
    <w:rsid w:val="00BA6465"/>
    <w:rsid w:val="00BB1565"/>
    <w:rsid w:val="00BB4A71"/>
    <w:rsid w:val="00BB64F9"/>
    <w:rsid w:val="00BC6434"/>
    <w:rsid w:val="00BC6940"/>
    <w:rsid w:val="00BD2961"/>
    <w:rsid w:val="00BD3BFC"/>
    <w:rsid w:val="00BD4A61"/>
    <w:rsid w:val="00BE5299"/>
    <w:rsid w:val="00BE52DB"/>
    <w:rsid w:val="00BF24D5"/>
    <w:rsid w:val="00BF7CD8"/>
    <w:rsid w:val="00C0074E"/>
    <w:rsid w:val="00C047B8"/>
    <w:rsid w:val="00C10854"/>
    <w:rsid w:val="00C10B1C"/>
    <w:rsid w:val="00C14201"/>
    <w:rsid w:val="00C1756F"/>
    <w:rsid w:val="00C2185B"/>
    <w:rsid w:val="00C2293D"/>
    <w:rsid w:val="00C23973"/>
    <w:rsid w:val="00C244B4"/>
    <w:rsid w:val="00C25AA5"/>
    <w:rsid w:val="00C322D3"/>
    <w:rsid w:val="00C33D48"/>
    <w:rsid w:val="00C37954"/>
    <w:rsid w:val="00C42699"/>
    <w:rsid w:val="00C44EA0"/>
    <w:rsid w:val="00C4624E"/>
    <w:rsid w:val="00C463BA"/>
    <w:rsid w:val="00C50CD5"/>
    <w:rsid w:val="00C5303A"/>
    <w:rsid w:val="00C631EF"/>
    <w:rsid w:val="00C6505D"/>
    <w:rsid w:val="00CA1209"/>
    <w:rsid w:val="00CA165F"/>
    <w:rsid w:val="00CA45FB"/>
    <w:rsid w:val="00CA4C03"/>
    <w:rsid w:val="00CA7C92"/>
    <w:rsid w:val="00CB0759"/>
    <w:rsid w:val="00CB126D"/>
    <w:rsid w:val="00CC136D"/>
    <w:rsid w:val="00CC337D"/>
    <w:rsid w:val="00CD259B"/>
    <w:rsid w:val="00CD728F"/>
    <w:rsid w:val="00CD7360"/>
    <w:rsid w:val="00CE16B6"/>
    <w:rsid w:val="00CE7B7E"/>
    <w:rsid w:val="00D040AF"/>
    <w:rsid w:val="00D06947"/>
    <w:rsid w:val="00D06A5D"/>
    <w:rsid w:val="00D23120"/>
    <w:rsid w:val="00D2689E"/>
    <w:rsid w:val="00D36F58"/>
    <w:rsid w:val="00D46E12"/>
    <w:rsid w:val="00D513C0"/>
    <w:rsid w:val="00D545AC"/>
    <w:rsid w:val="00D551ED"/>
    <w:rsid w:val="00D64E1C"/>
    <w:rsid w:val="00D66DD1"/>
    <w:rsid w:val="00D66E8A"/>
    <w:rsid w:val="00D67842"/>
    <w:rsid w:val="00D71F05"/>
    <w:rsid w:val="00D7583A"/>
    <w:rsid w:val="00D75EAB"/>
    <w:rsid w:val="00D775A6"/>
    <w:rsid w:val="00D82B58"/>
    <w:rsid w:val="00D87614"/>
    <w:rsid w:val="00D87C4D"/>
    <w:rsid w:val="00D91BE9"/>
    <w:rsid w:val="00D966E4"/>
    <w:rsid w:val="00DA0E80"/>
    <w:rsid w:val="00DA106B"/>
    <w:rsid w:val="00DA2A0B"/>
    <w:rsid w:val="00DA31E6"/>
    <w:rsid w:val="00DC584C"/>
    <w:rsid w:val="00DD1A0A"/>
    <w:rsid w:val="00DD5690"/>
    <w:rsid w:val="00DF3277"/>
    <w:rsid w:val="00E00394"/>
    <w:rsid w:val="00E01D16"/>
    <w:rsid w:val="00E14BB0"/>
    <w:rsid w:val="00E17F1E"/>
    <w:rsid w:val="00E206E4"/>
    <w:rsid w:val="00E2185B"/>
    <w:rsid w:val="00E26A6D"/>
    <w:rsid w:val="00E34199"/>
    <w:rsid w:val="00E37F98"/>
    <w:rsid w:val="00E60B57"/>
    <w:rsid w:val="00E6341B"/>
    <w:rsid w:val="00E65790"/>
    <w:rsid w:val="00E65941"/>
    <w:rsid w:val="00E85B93"/>
    <w:rsid w:val="00E95835"/>
    <w:rsid w:val="00EB3198"/>
    <w:rsid w:val="00EB389D"/>
    <w:rsid w:val="00EB76DB"/>
    <w:rsid w:val="00EC30BD"/>
    <w:rsid w:val="00EC370F"/>
    <w:rsid w:val="00EC4405"/>
    <w:rsid w:val="00EC53CF"/>
    <w:rsid w:val="00ED0CF0"/>
    <w:rsid w:val="00ED1079"/>
    <w:rsid w:val="00ED2B78"/>
    <w:rsid w:val="00ED37F4"/>
    <w:rsid w:val="00EE14B8"/>
    <w:rsid w:val="00EF119A"/>
    <w:rsid w:val="00EF255D"/>
    <w:rsid w:val="00F00879"/>
    <w:rsid w:val="00F05460"/>
    <w:rsid w:val="00F05DE1"/>
    <w:rsid w:val="00F177F5"/>
    <w:rsid w:val="00F215DA"/>
    <w:rsid w:val="00F23B57"/>
    <w:rsid w:val="00F23E1D"/>
    <w:rsid w:val="00F252C3"/>
    <w:rsid w:val="00F25659"/>
    <w:rsid w:val="00F3060C"/>
    <w:rsid w:val="00F315E6"/>
    <w:rsid w:val="00F34C8B"/>
    <w:rsid w:val="00F40520"/>
    <w:rsid w:val="00F40A9F"/>
    <w:rsid w:val="00F417CA"/>
    <w:rsid w:val="00F420AA"/>
    <w:rsid w:val="00F45239"/>
    <w:rsid w:val="00F4652F"/>
    <w:rsid w:val="00F5162F"/>
    <w:rsid w:val="00F56BD9"/>
    <w:rsid w:val="00F57627"/>
    <w:rsid w:val="00F62719"/>
    <w:rsid w:val="00F70C84"/>
    <w:rsid w:val="00F70E67"/>
    <w:rsid w:val="00F75F94"/>
    <w:rsid w:val="00F770B0"/>
    <w:rsid w:val="00F81702"/>
    <w:rsid w:val="00F83AFE"/>
    <w:rsid w:val="00F92245"/>
    <w:rsid w:val="00F92858"/>
    <w:rsid w:val="00FA01C8"/>
    <w:rsid w:val="00FA50F1"/>
    <w:rsid w:val="00FA7E75"/>
    <w:rsid w:val="00FB1A44"/>
    <w:rsid w:val="00FB33F2"/>
    <w:rsid w:val="00FB5731"/>
    <w:rsid w:val="00FC1568"/>
    <w:rsid w:val="00FC3A7A"/>
    <w:rsid w:val="00FC4FBB"/>
    <w:rsid w:val="00FD554A"/>
    <w:rsid w:val="00FD577C"/>
    <w:rsid w:val="00FE4A18"/>
    <w:rsid w:val="00FE584B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C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10B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10B1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10B1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1C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10B1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10B1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10B1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2015-12-15T07:07:00Z</dcterms:created>
  <dcterms:modified xsi:type="dcterms:W3CDTF">2015-12-15T07:26:00Z</dcterms:modified>
</cp:coreProperties>
</file>