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90" w:rsidRPr="00D77228" w:rsidRDefault="00732690" w:rsidP="00C401B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4EEF" w:rsidRPr="00D77228" w:rsidRDefault="00A64EEF" w:rsidP="00C401B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4EEF" w:rsidRPr="00D77228" w:rsidRDefault="00A64EEF" w:rsidP="00C401B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01B6" w:rsidRPr="00D77228" w:rsidRDefault="00C401B6" w:rsidP="000005E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 xml:space="preserve">1. Угнетение сознание больного (вплоть до полной потери) бывает </w:t>
      </w:r>
      <w:proofErr w:type="gramStart"/>
      <w:r w:rsidRPr="00D7722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401B6" w:rsidRPr="00D77228" w:rsidRDefault="00C401B6" w:rsidP="000005E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77228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  <w:r w:rsidRPr="00D77228">
        <w:rPr>
          <w:rFonts w:ascii="Times New Roman" w:hAnsi="Times New Roman" w:cs="Times New Roman"/>
          <w:sz w:val="24"/>
          <w:szCs w:val="24"/>
        </w:rPr>
        <w:t>:</w:t>
      </w:r>
    </w:p>
    <w:p w:rsidR="00C401B6" w:rsidRPr="00D77228" w:rsidRDefault="00C401B6" w:rsidP="000005E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 xml:space="preserve">2. Симптом "сосудистые звездочки" или </w:t>
      </w:r>
      <w:proofErr w:type="spellStart"/>
      <w:r w:rsidRPr="00D77228">
        <w:rPr>
          <w:rFonts w:ascii="Times New Roman" w:hAnsi="Times New Roman" w:cs="Times New Roman"/>
          <w:sz w:val="24"/>
          <w:szCs w:val="24"/>
        </w:rPr>
        <w:t>телеангиоэктазии</w:t>
      </w:r>
      <w:proofErr w:type="spellEnd"/>
      <w:r w:rsidRPr="00D77228">
        <w:rPr>
          <w:rFonts w:ascii="Times New Roman" w:hAnsi="Times New Roman" w:cs="Times New Roman"/>
          <w:sz w:val="24"/>
          <w:szCs w:val="24"/>
        </w:rPr>
        <w:t xml:space="preserve"> представляет собой:</w:t>
      </w:r>
    </w:p>
    <w:p w:rsidR="00C401B6" w:rsidRPr="00D77228" w:rsidRDefault="00C401B6" w:rsidP="000005E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3. Симптом «Печеночные ладони» представляет собой:</w:t>
      </w:r>
    </w:p>
    <w:p w:rsidR="00C401B6" w:rsidRPr="00D77228" w:rsidRDefault="00C401B6" w:rsidP="000005E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4. Распластанный живот и выбухание боковых его отделов  («лягушачий живот») у больного в горизонтальном положении свидетельствует о:</w:t>
      </w:r>
    </w:p>
    <w:p w:rsidR="00C401B6" w:rsidRPr="00D77228" w:rsidRDefault="00C401B6" w:rsidP="000005E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5. Наличие расширенных поверхностных подкожных вен на передней брюшной стенке является признаком синдрома: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Нормальное содержание билирубина в сыворотке крови:)</w:t>
      </w:r>
      <w:proofErr w:type="gramEnd"/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7. При нарушении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дезинтоксикационной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 функции печени в крови 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повышается содержание: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Надпеченочная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желтуха возникает в результате: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9. У больных с гемолитической желтухой насыщенный темный цвет 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каловых масс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обусловлен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наличием в них: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10. Насыщенная, резко пигментированная моча у больных с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гемолити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ческой желтухой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обусловлена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значительным выделением: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11. Симптомы "Голова Медузы" возникает при синдроме: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12. Давление крови в воротной вене в норме: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13. Асцит, расширение подкожных вен передней брюшной стенки,  увеличение селезенки, варикозное расширение вен пищевода у больных с заболеваниями печени обозначается синдромом: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14. Кожный зуд, желтуха, повышение в крови связанного билирубина,  холестерина и щелочной фосфатазы у больных заболеваниями печени свидетельствует о синдроме: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15.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Появление боли при надавливании пальцами между ножками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грудинно-ключично-сосцевидной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мышцы справа называется симптомом: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16.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Скорость клубочковой фильтрации у здоровых людей составляет: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17.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Суточный диурез при синдроме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олигурии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менее: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18.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Нормальное соотношение дневного диуреза к ночному, </w:t>
      </w:r>
      <w:proofErr w:type="spellStart"/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определяе-мое</w:t>
      </w:r>
      <w:proofErr w:type="spellEnd"/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пробой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Зимницкого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19.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В норме содержание эритроцитов в 1 мл осадка мочи в пробе Нечипоренко: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20.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В норме содержание лейкоцитов в 1 мл осадка мочи в пробе Нечипоренко: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21.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Ранним признаком хронической почечной недостаточности является:</w:t>
      </w:r>
    </w:p>
    <w:p w:rsidR="00D77228" w:rsidRDefault="00D77228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7228" w:rsidRDefault="00D77228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7228" w:rsidRDefault="00D77228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22.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Достоверным признаком синдрома хронической почечной недостаточности является: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мальное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вpемя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свеpтывания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кpови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по Ли-Уайту  (мин.), определяемое 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vitro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24.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Ноpмальная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пpодолжительность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кpовотечения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(мин.):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Соде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жание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железа в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сывоpотке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кpови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(мкм/л) у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здоpовых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лиц колеблется в пределах: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Васкулито-пу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пуpный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тип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кpовоточивости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хаpактеpен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для: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Гематомный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тип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овоточивости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хаpактеpен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для: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28. Какой симптомом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ха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актеpен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сидеpопенического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синдpома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?: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29. Систолический шум над всей поверхностью сердца хаpактеpно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Антит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омбоцитаpные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антитела выявляются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пpи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Pr="00D77228">
        <w:rPr>
          <w:rFonts w:ascii="Times New Roman" w:hAnsi="Times New Roman" w:cs="Times New Roman"/>
          <w:sz w:val="24"/>
          <w:szCs w:val="24"/>
        </w:rPr>
        <w:t xml:space="preserve"> При синдроме гипергликемии нарушается обмен:</w:t>
      </w:r>
    </w:p>
    <w:p w:rsidR="00C401B6" w:rsidRPr="00D77228" w:rsidRDefault="00C401B6" w:rsidP="00C40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32. У здоровых лиц после углеводной нагрузки (</w:t>
      </w:r>
      <w:proofErr w:type="spellStart"/>
      <w:r w:rsidRPr="00D77228">
        <w:rPr>
          <w:rFonts w:ascii="Times New Roman" w:hAnsi="Times New Roman" w:cs="Times New Roman"/>
          <w:sz w:val="24"/>
          <w:szCs w:val="24"/>
        </w:rPr>
        <w:t>постпрандиальная</w:t>
      </w:r>
      <w:proofErr w:type="spellEnd"/>
      <w:r w:rsidRPr="00D77228">
        <w:rPr>
          <w:rFonts w:ascii="Times New Roman" w:hAnsi="Times New Roman" w:cs="Times New Roman"/>
          <w:sz w:val="24"/>
          <w:szCs w:val="24"/>
        </w:rPr>
        <w:t xml:space="preserve"> проба) уровень глюкозы в крови приходит в норму </w:t>
      </w:r>
      <w:proofErr w:type="gramStart"/>
      <w:r w:rsidRPr="00D7722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77228">
        <w:rPr>
          <w:rFonts w:ascii="Times New Roman" w:hAnsi="Times New Roman" w:cs="Times New Roman"/>
          <w:sz w:val="24"/>
          <w:szCs w:val="24"/>
        </w:rPr>
        <w:t>:</w:t>
      </w:r>
    </w:p>
    <w:p w:rsidR="00C401B6" w:rsidRPr="00D77228" w:rsidRDefault="00C401B6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33.</w:t>
      </w:r>
      <w:r w:rsidR="0043252B" w:rsidRPr="00D77228">
        <w:rPr>
          <w:rFonts w:ascii="Times New Roman" w:hAnsi="Times New Roman" w:cs="Times New Roman"/>
          <w:sz w:val="24"/>
          <w:szCs w:val="24"/>
        </w:rPr>
        <w:t xml:space="preserve"> При синдроме гипергликемии и диабетической коме появляется дыхание:</w:t>
      </w:r>
    </w:p>
    <w:p w:rsidR="0043252B" w:rsidRPr="00D77228" w:rsidRDefault="0043252B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D77228">
        <w:rPr>
          <w:rFonts w:ascii="Times New Roman" w:hAnsi="Times New Roman" w:cs="Times New Roman"/>
          <w:sz w:val="24"/>
          <w:szCs w:val="24"/>
        </w:rPr>
        <w:t>При какой коме у больного в выдыхаемом воздухе ощущается запах ацетона (запах прелых яблок):</w:t>
      </w:r>
      <w:proofErr w:type="gramEnd"/>
    </w:p>
    <w:p w:rsidR="0043252B" w:rsidRPr="00D77228" w:rsidRDefault="0043252B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35. При подтвержденном синдроме диабетической комы необходимо ввести:</w:t>
      </w:r>
    </w:p>
    <w:p w:rsidR="0043252B" w:rsidRPr="00D77228" w:rsidRDefault="0043252B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36.</w:t>
      </w:r>
      <w:r w:rsidRPr="00D77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77228">
        <w:rPr>
          <w:rFonts w:ascii="Times New Roman" w:hAnsi="Times New Roman" w:cs="Times New Roman"/>
          <w:bCs/>
          <w:sz w:val="24"/>
          <w:szCs w:val="24"/>
        </w:rPr>
        <w:t>При гипогликемической коме уровень сахара в крови:</w:t>
      </w:r>
      <w:proofErr w:type="gramEnd"/>
    </w:p>
    <w:p w:rsidR="0043252B" w:rsidRPr="00D77228" w:rsidRDefault="0043252B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bCs/>
          <w:sz w:val="24"/>
          <w:szCs w:val="24"/>
        </w:rPr>
        <w:t>37.</w:t>
      </w:r>
      <w:r w:rsidRPr="00D77228">
        <w:rPr>
          <w:rFonts w:ascii="Times New Roman" w:hAnsi="Times New Roman" w:cs="Times New Roman"/>
          <w:sz w:val="24"/>
          <w:szCs w:val="24"/>
        </w:rPr>
        <w:t xml:space="preserve"> Синдром гипогликемической комы возникает </w:t>
      </w:r>
      <w:proofErr w:type="gramStart"/>
      <w:r w:rsidRPr="00D7722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77228">
        <w:rPr>
          <w:rFonts w:ascii="Times New Roman" w:hAnsi="Times New Roman" w:cs="Times New Roman"/>
          <w:sz w:val="24"/>
          <w:szCs w:val="24"/>
        </w:rPr>
        <w:t>:</w:t>
      </w:r>
    </w:p>
    <w:p w:rsidR="0043252B" w:rsidRPr="00D77228" w:rsidRDefault="0043252B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38.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У пациента при движении глазных яблок книзу появляется белая полоска склеры между верхним краем века и краем роговой оболочки. Это симптом:</w:t>
      </w:r>
    </w:p>
    <w:p w:rsidR="0043252B" w:rsidRPr="00D77228" w:rsidRDefault="0043252B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39. При синдроме гипофункции щитовидной железы кожа:</w:t>
      </w:r>
    </w:p>
    <w:p w:rsidR="0043252B" w:rsidRPr="00D77228" w:rsidRDefault="0043252B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40. При синдроме гипофункции щитовидной железы есть:</w:t>
      </w:r>
    </w:p>
    <w:p w:rsidR="0043252B" w:rsidRPr="00D77228" w:rsidRDefault="00E45171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41.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При возникновении острых приступов боли в плюснефаланговом суставе большого пальца стопы в ночное время у мужчины пожилого возраста можно предположить:</w:t>
      </w:r>
    </w:p>
    <w:p w:rsidR="00E45171" w:rsidRPr="00D77228" w:rsidRDefault="00E45171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42. Указать тип одышки, характерной при наличии препятствий в верхних дыхательных путях:</w:t>
      </w:r>
    </w:p>
    <w:p w:rsidR="00E45171" w:rsidRPr="00D77228" w:rsidRDefault="00E45171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43. Возникновение болей в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эпигастральной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через 2-3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часапосле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еды характерно для синдрома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пептической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язвы с локализацией язвенного дефекта:</w:t>
      </w:r>
    </w:p>
    <w:p w:rsidR="00E45171" w:rsidRPr="00D77228" w:rsidRDefault="00E45171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44. Клиническим признаком синдрома портальной гипертензии является:</w:t>
      </w:r>
    </w:p>
    <w:p w:rsidR="00E45171" w:rsidRPr="00D77228" w:rsidRDefault="00E45171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45. При синдроме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мальабсорбции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появляется:</w:t>
      </w:r>
    </w:p>
    <w:p w:rsidR="00E45171" w:rsidRPr="00D77228" w:rsidRDefault="00E45171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46. Боли опоясывающего характера в верхней половине живота наблюдаются при патологии:</w:t>
      </w:r>
    </w:p>
    <w:p w:rsidR="00E45171" w:rsidRPr="00D77228" w:rsidRDefault="00E45171" w:rsidP="0043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47. Для синдрома гипергликемии характерно:</w:t>
      </w:r>
    </w:p>
    <w:p w:rsidR="00E45171" w:rsidRPr="00D77228" w:rsidRDefault="00E45171" w:rsidP="00E45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48. У здоровых лиц колебания удельного веса (плотности) мочи </w:t>
      </w:r>
    </w:p>
    <w:p w:rsidR="00E45171" w:rsidRPr="00D77228" w:rsidRDefault="00E45171" w:rsidP="00E45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(проба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Зимницкого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45171" w:rsidRPr="00D77228" w:rsidRDefault="00E45171" w:rsidP="00E45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49. Синдром хронической почечной недостаточности проявляется:</w:t>
      </w:r>
    </w:p>
    <w:p w:rsidR="00E45171" w:rsidRPr="00D77228" w:rsidRDefault="00E45171" w:rsidP="00E45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50. Для синдрома внешнесекреторной недостаточности поджелудочной железы характерно:</w:t>
      </w:r>
    </w:p>
    <w:p w:rsidR="00E45171" w:rsidRPr="00D77228" w:rsidRDefault="00E45171" w:rsidP="00E45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51. При паренхиматозной желтухе в крови повышается:</w:t>
      </w:r>
    </w:p>
    <w:p w:rsidR="00E45171" w:rsidRPr="00D77228" w:rsidRDefault="00E45171" w:rsidP="00E45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52. Симптом "Голова Медузы" возникает при синдроме:</w:t>
      </w:r>
    </w:p>
    <w:p w:rsidR="00E45171" w:rsidRPr="00D77228" w:rsidRDefault="00E45171" w:rsidP="00E45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53. Нарушения функций печени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вследствии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выраженной</w:t>
      </w:r>
      <w:r w:rsidR="00295A2C"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дистрофии и гибели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гепатоцито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это синдром:</w:t>
      </w:r>
    </w:p>
    <w:p w:rsidR="00295A2C" w:rsidRPr="00D77228" w:rsidRDefault="00295A2C" w:rsidP="00E45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54.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К "малым" признакам синдрома цирроза печени относится появление:</w:t>
      </w:r>
    </w:p>
    <w:p w:rsidR="00A64EEF" w:rsidRPr="00D77228" w:rsidRDefault="00A64EEF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4EEF" w:rsidRPr="00D77228" w:rsidRDefault="00A64EEF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55. Параллельное увеличение печени и селезенки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припервичном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поражении одного из этих органов обозначается синдромом: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56. Кожный зуд, желтуха, повышение в крови конъюгированного билирубина, холестерина и щелочной фосфатазы у больных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аболеваниями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печени свидетельствует о синдроме: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57. В моче здорового человека лейкоциты у мужчин: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58. У больного при обследовании обнаружено: отеки, протеинурия,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гипопротеинемия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дислипидемия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. Этот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симптомокомплекс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синдромом: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59. Основной жалобой при нефротическом синдроме  является: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60. Отношение дневного диуреза к ночному (проба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Зимницкого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61. "Почечные" отеки начинаются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62. Гипопротеинемические отеки возникают при содержании в крови белка: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63. При синдроме уремии будет запах изо рта больного: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64. Отметьте симптом, нехарактерный для нефритического синдрома: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65. Симптом поколачивания по 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ребру положительный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66. Какой признак является ранним при развитии хронической почечной недостаточности: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67. Для синдрома уремической комы более характерно дыхание: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68.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мальная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пpодолжительность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вpемени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кpовотечения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(мин.):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69.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Лимфоциты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кpови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(%) в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ноpме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70.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Соде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жание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железа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сывоpотки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кpови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(мкм/л) у больных с железодефицитной анемией: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71. Число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палочкояде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нейтpофилов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пеpифеpической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ови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(%):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72.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Анизоциты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это: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73.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итpоциты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при В-12 дефицитной анемии это: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74.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Пункция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лимфоузла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оводится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5A2C" w:rsidRPr="00D77228" w:rsidRDefault="00295A2C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75.</w:t>
      </w:r>
      <w:r w:rsidR="001377F7"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7F7" w:rsidRPr="00D77228">
        <w:rPr>
          <w:rFonts w:ascii="Times New Roman" w:hAnsi="Times New Roman" w:cs="Times New Roman"/>
          <w:color w:val="000000"/>
          <w:sz w:val="24"/>
          <w:szCs w:val="24"/>
        </w:rPr>
        <w:t>Пpи</w:t>
      </w:r>
      <w:proofErr w:type="spellEnd"/>
      <w:r w:rsidR="001377F7"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гемофилии</w:t>
      </w:r>
      <w:proofErr w:type="gramStart"/>
      <w:r w:rsidR="001377F7"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1377F7"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плазменный </w:t>
      </w:r>
      <w:proofErr w:type="spellStart"/>
      <w:r w:rsidR="001377F7" w:rsidRPr="00D77228">
        <w:rPr>
          <w:rFonts w:ascii="Times New Roman" w:hAnsi="Times New Roman" w:cs="Times New Roman"/>
          <w:color w:val="000000"/>
          <w:sz w:val="24"/>
          <w:szCs w:val="24"/>
        </w:rPr>
        <w:t>фактоp</w:t>
      </w:r>
      <w:proofErr w:type="spellEnd"/>
      <w:r w:rsidR="001377F7"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77F7" w:rsidRPr="00D77228" w:rsidRDefault="001377F7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76.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Гематомный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тип к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овоточивости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ха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>акте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для:</w:t>
      </w:r>
    </w:p>
    <w:p w:rsidR="001377F7" w:rsidRPr="00D77228" w:rsidRDefault="001377F7" w:rsidP="0029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77.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Дисфагия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>ха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>акте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78.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овотечение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, возникающее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сpазу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же после малых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опеpаций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 хаpактеpно для: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79. Внешний факто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Кастла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- это: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80.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Внут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енний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фактоp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Кастла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- это: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81. Цветовой показатель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анемии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Аддисона-Биpмеpа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82. Цветовой показатель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железодефицитной анемии 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авен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83. У больного язвенной болезнью желудка внезапно возникла слабость,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головок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ужение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>, снизилось АД. Можно предположить: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84. При далеко зашедшем распаде белков, содержащих серу, бывает отрыжка: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85. При гиперсекреции желудочного сока отрыжка будет: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86. Сезонность болей характерна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87. Опоясывающие боли характерны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88. Поздние боли возникают после приема пищи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89. Голодные боли - это боли: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90. Приступообразные, периодические боли в подложечной области являются следствием: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91. Желудочное кровотечение характерно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92. Рвота «кофейной гущей» обусловлена: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93. Осмотр слизистой оболочки пищевода, желудка, двенадцатиперстной кишки осуществляется: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94. При исследовании желудочного сока желудочную секрецию стимулируют: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95. Дефект наполнения при рентгенографии характерен </w:t>
      </w:r>
      <w:proofErr w:type="gram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772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96. Ведущим синдромом при хроническом гастрите является: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97. Обострения хронического гастрита наблюдаются: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98.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Предраковым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желудка является хронический гастрит: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99. При язвенной болезни боли достигают максимальной силы: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100. Голодные боли проходят: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101. Характерным признаком перфорации при язвенной болезни является: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102. Для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пенетрирующей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язвы характерно: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103. Для стеноза выходного отдела желудка характерным симптомом является:</w:t>
      </w:r>
    </w:p>
    <w:p w:rsidR="001377F7" w:rsidRPr="00D77228" w:rsidRDefault="001377F7" w:rsidP="00137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104.Этиологическим фактором в развитии язвенной болезни является микроорганизм:</w:t>
      </w:r>
    </w:p>
    <w:p w:rsidR="001377F7" w:rsidRPr="00D77228" w:rsidRDefault="001377F7" w:rsidP="001377F7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 xml:space="preserve">105. При энтерите боли локализуются </w:t>
      </w:r>
      <w:proofErr w:type="gramStart"/>
      <w:r w:rsidRPr="00D772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7228">
        <w:rPr>
          <w:rFonts w:ascii="Times New Roman" w:hAnsi="Times New Roman" w:cs="Times New Roman"/>
          <w:sz w:val="24"/>
          <w:szCs w:val="24"/>
        </w:rPr>
        <w:t>:</w:t>
      </w:r>
    </w:p>
    <w:p w:rsidR="001377F7" w:rsidRPr="00D77228" w:rsidRDefault="001377F7" w:rsidP="001377F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106.</w:t>
      </w: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Обменные расстройства в организме больного наблюдаются при поражении:</w:t>
      </w:r>
    </w:p>
    <w:p w:rsidR="001377F7" w:rsidRPr="00D77228" w:rsidRDefault="001377F7" w:rsidP="001377F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107. При рентгенологическом исследовании кишечника используется:</w:t>
      </w:r>
    </w:p>
    <w:p w:rsidR="001377F7" w:rsidRPr="00D77228" w:rsidRDefault="001377F7" w:rsidP="001377F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108. С помощью </w:t>
      </w:r>
      <w:proofErr w:type="spellStart"/>
      <w:r w:rsidRPr="00D77228">
        <w:rPr>
          <w:rFonts w:ascii="Times New Roman" w:hAnsi="Times New Roman" w:cs="Times New Roman"/>
          <w:color w:val="000000"/>
          <w:sz w:val="24"/>
          <w:szCs w:val="24"/>
        </w:rPr>
        <w:t>ректороманоскопии</w:t>
      </w:r>
      <w:proofErr w:type="spellEnd"/>
      <w:r w:rsidRPr="00D77228">
        <w:rPr>
          <w:rFonts w:ascii="Times New Roman" w:hAnsi="Times New Roman" w:cs="Times New Roman"/>
          <w:color w:val="000000"/>
          <w:sz w:val="24"/>
          <w:szCs w:val="24"/>
        </w:rPr>
        <w:t xml:space="preserve"> удается осмотреть:</w:t>
      </w:r>
    </w:p>
    <w:p w:rsidR="001377F7" w:rsidRPr="00D77228" w:rsidRDefault="001377F7" w:rsidP="001377F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</w:rPr>
        <w:t>109. Обширное исследование толстой кишки производится при помощи:</w:t>
      </w:r>
    </w:p>
    <w:p w:rsidR="0058501D" w:rsidRPr="00D77228" w:rsidRDefault="0058501D" w:rsidP="001377F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D77228">
        <w:rPr>
          <w:rFonts w:ascii="Times New Roman" w:hAnsi="Times New Roman" w:cs="Times New Roman"/>
          <w:color w:val="000000"/>
          <w:sz w:val="24"/>
          <w:szCs w:val="24"/>
          <w:lang w:val="en-US"/>
        </w:rPr>
        <w:t>110.</w:t>
      </w:r>
      <w:r w:rsidRPr="00D7722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При нарушении желчевыведения кал</w:t>
      </w:r>
    </w:p>
    <w:sectPr w:rsidR="0058501D" w:rsidRPr="00D77228" w:rsidSect="00A64EEF">
      <w:pgSz w:w="11906" w:h="16838"/>
      <w:pgMar w:top="426" w:right="282" w:bottom="1134" w:left="284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1528"/>
    <w:multiLevelType w:val="hybridMultilevel"/>
    <w:tmpl w:val="371C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236A0"/>
    <w:multiLevelType w:val="hybridMultilevel"/>
    <w:tmpl w:val="99AC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B6"/>
    <w:rsid w:val="000005EC"/>
    <w:rsid w:val="001377F7"/>
    <w:rsid w:val="00295A2C"/>
    <w:rsid w:val="002F140E"/>
    <w:rsid w:val="0043252B"/>
    <w:rsid w:val="0058501D"/>
    <w:rsid w:val="00732690"/>
    <w:rsid w:val="00A64EEF"/>
    <w:rsid w:val="00C401B6"/>
    <w:rsid w:val="00D77228"/>
    <w:rsid w:val="00E4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B6"/>
    <w:pPr>
      <w:ind w:left="720"/>
      <w:contextualSpacing/>
    </w:pPr>
  </w:style>
  <w:style w:type="paragraph" w:styleId="a4">
    <w:name w:val="No Spacing"/>
    <w:uiPriority w:val="1"/>
    <w:qFormat/>
    <w:rsid w:val="00137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7C5F-F4EA-4DA9-8121-214C649F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2016-05-19T10:29:00Z</dcterms:created>
  <dcterms:modified xsi:type="dcterms:W3CDTF">2016-05-30T11:24:00Z</dcterms:modified>
</cp:coreProperties>
</file>