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EF" w:rsidRPr="00975D08" w:rsidRDefault="006E7EEF" w:rsidP="00975D08">
      <w:pPr>
        <w:pStyle w:val="a7"/>
        <w:rPr>
          <w:b/>
          <w:bCs/>
          <w:sz w:val="16"/>
          <w:szCs w:val="16"/>
        </w:rPr>
      </w:pPr>
      <w:r w:rsidRPr="00975D08">
        <w:rPr>
          <w:sz w:val="16"/>
          <w:szCs w:val="16"/>
        </w:rPr>
        <w:t>1</w:t>
      </w:r>
      <w:r w:rsidRPr="00975D08">
        <w:rPr>
          <w:b/>
          <w:bCs/>
          <w:sz w:val="16"/>
          <w:szCs w:val="16"/>
        </w:rPr>
        <w:t>.</w:t>
      </w:r>
      <w:r w:rsidR="00FD1541" w:rsidRPr="00975D08">
        <w:rPr>
          <w:sz w:val="16"/>
          <w:szCs w:val="16"/>
        </w:rPr>
        <w:t xml:space="preserve">Укажите наиболее редкие </w:t>
      </w:r>
      <w:r w:rsidRPr="00975D08">
        <w:rPr>
          <w:sz w:val="16"/>
          <w:szCs w:val="16"/>
        </w:rPr>
        <w:t>локализации язвы желудка:</w:t>
      </w:r>
    </w:p>
    <w:p w:rsidR="006E7EEF" w:rsidRPr="00975D08" w:rsidRDefault="006E7EEF" w:rsidP="00975D08">
      <w:pPr>
        <w:pStyle w:val="a7"/>
        <w:rPr>
          <w:b/>
          <w:bCs/>
          <w:sz w:val="16"/>
          <w:szCs w:val="16"/>
        </w:rPr>
      </w:pPr>
      <w:r w:rsidRPr="00975D08">
        <w:rPr>
          <w:sz w:val="16"/>
          <w:szCs w:val="16"/>
        </w:rPr>
        <w:t>2</w:t>
      </w:r>
      <w:r w:rsidRPr="00975D08">
        <w:rPr>
          <w:b/>
          <w:bCs/>
          <w:sz w:val="16"/>
          <w:szCs w:val="16"/>
        </w:rPr>
        <w:t>.</w:t>
      </w:r>
      <w:r w:rsidR="007A242C" w:rsidRPr="00975D08">
        <w:rPr>
          <w:sz w:val="16"/>
          <w:szCs w:val="16"/>
        </w:rPr>
        <w:t xml:space="preserve"> </w:t>
      </w:r>
      <w:proofErr w:type="gramStart"/>
      <w:r w:rsidR="007A242C" w:rsidRPr="00975D08">
        <w:rPr>
          <w:sz w:val="16"/>
          <w:szCs w:val="16"/>
        </w:rPr>
        <w:t>Прием</w:t>
      </w:r>
      <w:proofErr w:type="gramEnd"/>
      <w:r w:rsidR="007A242C" w:rsidRPr="00975D08">
        <w:rPr>
          <w:sz w:val="16"/>
          <w:szCs w:val="16"/>
        </w:rPr>
        <w:t xml:space="preserve"> какого препарата </w:t>
      </w:r>
      <w:r w:rsidRPr="00975D08">
        <w:rPr>
          <w:sz w:val="16"/>
          <w:szCs w:val="16"/>
        </w:rPr>
        <w:t>выз</w:t>
      </w:r>
      <w:r w:rsidR="00FD1541" w:rsidRPr="00975D08">
        <w:rPr>
          <w:sz w:val="16"/>
          <w:szCs w:val="16"/>
        </w:rPr>
        <w:t>ывает</w:t>
      </w:r>
      <w:r w:rsidRPr="00975D08">
        <w:rPr>
          <w:sz w:val="16"/>
          <w:szCs w:val="16"/>
        </w:rPr>
        <w:t xml:space="preserve"> язвенное поражение слизистой оболочки желудочно-кишечного тракта:</w:t>
      </w:r>
    </w:p>
    <w:p w:rsidR="006E7EEF" w:rsidRPr="00975D08" w:rsidRDefault="006E7EEF" w:rsidP="00975D08">
      <w:pPr>
        <w:pStyle w:val="a7"/>
        <w:rPr>
          <w:b/>
          <w:bCs/>
          <w:sz w:val="16"/>
          <w:szCs w:val="16"/>
        </w:rPr>
      </w:pPr>
      <w:r w:rsidRPr="00975D08">
        <w:rPr>
          <w:sz w:val="16"/>
          <w:szCs w:val="16"/>
        </w:rPr>
        <w:t>3</w:t>
      </w:r>
      <w:r w:rsidR="0037072C" w:rsidRPr="00975D08">
        <w:rPr>
          <w:sz w:val="16"/>
          <w:szCs w:val="16"/>
        </w:rPr>
        <w:t>.</w:t>
      </w:r>
      <w:r w:rsidRPr="00975D08">
        <w:rPr>
          <w:sz w:val="16"/>
          <w:szCs w:val="16"/>
        </w:rPr>
        <w:t>При локализации язвы в желудке и длительном ее не</w:t>
      </w:r>
      <w:r w:rsidR="00D04E9C" w:rsidRPr="00975D08">
        <w:rPr>
          <w:sz w:val="16"/>
          <w:szCs w:val="16"/>
        </w:rPr>
        <w:t xml:space="preserve"> </w:t>
      </w:r>
      <w:r w:rsidRPr="00975D08">
        <w:rPr>
          <w:sz w:val="16"/>
          <w:szCs w:val="16"/>
        </w:rPr>
        <w:t>заживлении в первую очередь показаны:</w:t>
      </w:r>
    </w:p>
    <w:p w:rsidR="006E7EEF" w:rsidRPr="00975D08" w:rsidRDefault="006E7EEF" w:rsidP="00975D08">
      <w:pPr>
        <w:pStyle w:val="a7"/>
        <w:rPr>
          <w:b/>
          <w:bCs/>
          <w:sz w:val="16"/>
          <w:szCs w:val="16"/>
        </w:rPr>
      </w:pPr>
      <w:r w:rsidRPr="00975D08">
        <w:rPr>
          <w:sz w:val="16"/>
          <w:szCs w:val="16"/>
        </w:rPr>
        <w:t>4</w:t>
      </w:r>
      <w:r w:rsidRPr="00975D08">
        <w:rPr>
          <w:b/>
          <w:bCs/>
          <w:sz w:val="16"/>
          <w:szCs w:val="16"/>
        </w:rPr>
        <w:t>.</w:t>
      </w:r>
      <w:r w:rsidRPr="00975D08">
        <w:rPr>
          <w:sz w:val="16"/>
          <w:szCs w:val="16"/>
        </w:rPr>
        <w:t>Какие из перечисленных заболеваний обусловлено аутоиммунным поражением?</w:t>
      </w:r>
    </w:p>
    <w:p w:rsidR="006E7EEF" w:rsidRPr="00975D08" w:rsidRDefault="006E7EEF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5.Для хронического колита </w:t>
      </w:r>
      <w:r w:rsidR="00FD1541" w:rsidRPr="00975D08">
        <w:rPr>
          <w:sz w:val="16"/>
          <w:szCs w:val="16"/>
        </w:rPr>
        <w:t>характерно</w:t>
      </w:r>
      <w:r w:rsidRPr="00975D08">
        <w:rPr>
          <w:sz w:val="16"/>
          <w:szCs w:val="16"/>
        </w:rPr>
        <w:t>:</w:t>
      </w:r>
    </w:p>
    <w:p w:rsidR="006E7EEF" w:rsidRPr="00975D08" w:rsidRDefault="006E7EEF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6.  При лечении хронического колита </w:t>
      </w:r>
      <w:r w:rsidR="00F4688B" w:rsidRPr="00975D08">
        <w:rPr>
          <w:sz w:val="16"/>
          <w:szCs w:val="16"/>
        </w:rPr>
        <w:t xml:space="preserve"> назнача</w:t>
      </w:r>
      <w:r w:rsidR="00AC48A9" w:rsidRPr="00975D08">
        <w:rPr>
          <w:sz w:val="16"/>
          <w:szCs w:val="16"/>
        </w:rPr>
        <w:t>ю</w:t>
      </w:r>
      <w:r w:rsidRPr="00975D08">
        <w:rPr>
          <w:sz w:val="16"/>
          <w:szCs w:val="16"/>
        </w:rPr>
        <w:t>т</w:t>
      </w:r>
      <w:r w:rsidR="007A242C" w:rsidRPr="00975D08">
        <w:rPr>
          <w:sz w:val="16"/>
          <w:szCs w:val="16"/>
        </w:rPr>
        <w:t>ся</w:t>
      </w:r>
      <w:r w:rsidRPr="00975D08">
        <w:rPr>
          <w:sz w:val="16"/>
          <w:szCs w:val="16"/>
        </w:rPr>
        <w:t>:</w:t>
      </w:r>
    </w:p>
    <w:p w:rsidR="006E7EEF" w:rsidRPr="00975D08" w:rsidRDefault="00194EF8" w:rsidP="00975D08">
      <w:pPr>
        <w:pStyle w:val="a7"/>
        <w:rPr>
          <w:b/>
          <w:bCs/>
          <w:sz w:val="16"/>
          <w:szCs w:val="16"/>
        </w:rPr>
      </w:pPr>
      <w:r w:rsidRPr="00975D08">
        <w:rPr>
          <w:sz w:val="16"/>
          <w:szCs w:val="16"/>
        </w:rPr>
        <w:t>7</w:t>
      </w:r>
      <w:r w:rsidRPr="00975D08">
        <w:rPr>
          <w:b/>
          <w:bCs/>
          <w:sz w:val="16"/>
          <w:szCs w:val="16"/>
        </w:rPr>
        <w:t>.</w:t>
      </w:r>
      <w:r w:rsidR="006E7EEF" w:rsidRPr="00975D08">
        <w:rPr>
          <w:sz w:val="16"/>
          <w:szCs w:val="16"/>
        </w:rPr>
        <w:t>Причинами обострения НЯК могут быть:</w:t>
      </w:r>
    </w:p>
    <w:p w:rsidR="006E7EEF" w:rsidRPr="00975D08" w:rsidRDefault="0037072C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8</w:t>
      </w:r>
      <w:r w:rsidR="00C65F38" w:rsidRPr="00975D08">
        <w:rPr>
          <w:sz w:val="16"/>
          <w:szCs w:val="16"/>
        </w:rPr>
        <w:t>. В патогенезе гастрита</w:t>
      </w:r>
      <w:proofErr w:type="gramStart"/>
      <w:r w:rsidR="00C65F38" w:rsidRPr="00975D08">
        <w:rPr>
          <w:sz w:val="16"/>
          <w:szCs w:val="16"/>
        </w:rPr>
        <w:t xml:space="preserve"> А</w:t>
      </w:r>
      <w:proofErr w:type="gramEnd"/>
      <w:r w:rsidR="00C65F38" w:rsidRPr="00975D08">
        <w:rPr>
          <w:sz w:val="16"/>
          <w:szCs w:val="16"/>
        </w:rPr>
        <w:t xml:space="preserve"> веду</w:t>
      </w:r>
      <w:r w:rsidR="006E7EEF" w:rsidRPr="00975D08">
        <w:rPr>
          <w:sz w:val="16"/>
          <w:szCs w:val="16"/>
        </w:rPr>
        <w:t>щую роль играет:</w:t>
      </w:r>
    </w:p>
    <w:p w:rsidR="006E7EEF" w:rsidRPr="00975D08" w:rsidRDefault="0037072C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9</w:t>
      </w:r>
      <w:r w:rsidR="00C65F38" w:rsidRPr="00975D08">
        <w:rPr>
          <w:sz w:val="16"/>
          <w:szCs w:val="16"/>
        </w:rPr>
        <w:t>.</w:t>
      </w:r>
      <w:r w:rsidR="006E7EEF" w:rsidRPr="00975D08">
        <w:rPr>
          <w:sz w:val="16"/>
          <w:szCs w:val="16"/>
        </w:rPr>
        <w:t xml:space="preserve">Какой препарат наиболее эффективен при лечении язвенной болезни, обусловленной инфицированием </w:t>
      </w:r>
      <w:proofErr w:type="spellStart"/>
      <w:proofErr w:type="gramStart"/>
      <w:r w:rsidR="006E7EEF" w:rsidRPr="00975D08">
        <w:rPr>
          <w:sz w:val="16"/>
          <w:szCs w:val="16"/>
        </w:rPr>
        <w:t>Н</w:t>
      </w:r>
      <w:proofErr w:type="gramEnd"/>
      <w:r w:rsidR="006E7EEF" w:rsidRPr="00975D08">
        <w:rPr>
          <w:sz w:val="16"/>
          <w:szCs w:val="16"/>
        </w:rPr>
        <w:t>elicobacter</w:t>
      </w:r>
      <w:proofErr w:type="spellEnd"/>
      <w:r w:rsidR="006E7EEF" w:rsidRPr="00975D08">
        <w:rPr>
          <w:sz w:val="16"/>
          <w:szCs w:val="16"/>
        </w:rPr>
        <w:t xml:space="preserve"> </w:t>
      </w:r>
      <w:proofErr w:type="spellStart"/>
      <w:r w:rsidR="006E7EEF" w:rsidRPr="00975D08">
        <w:rPr>
          <w:sz w:val="16"/>
          <w:szCs w:val="16"/>
        </w:rPr>
        <w:t>pylory</w:t>
      </w:r>
      <w:proofErr w:type="spellEnd"/>
      <w:r w:rsidR="006E7EEF" w:rsidRPr="00975D08">
        <w:rPr>
          <w:sz w:val="16"/>
          <w:szCs w:val="16"/>
        </w:rPr>
        <w:t>:</w:t>
      </w:r>
    </w:p>
    <w:p w:rsidR="006E7EEF" w:rsidRPr="00975D08" w:rsidRDefault="0037072C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10</w:t>
      </w:r>
      <w:r w:rsidR="00C65F38" w:rsidRPr="00975D08">
        <w:rPr>
          <w:sz w:val="16"/>
          <w:szCs w:val="16"/>
        </w:rPr>
        <w:t>.</w:t>
      </w:r>
      <w:r w:rsidR="006E7EEF" w:rsidRPr="00975D08">
        <w:rPr>
          <w:sz w:val="16"/>
          <w:szCs w:val="16"/>
        </w:rPr>
        <w:t xml:space="preserve">В каких случаях </w:t>
      </w:r>
      <w:proofErr w:type="gramStart"/>
      <w:r w:rsidR="006E7EEF" w:rsidRPr="00975D08">
        <w:rPr>
          <w:sz w:val="16"/>
          <w:szCs w:val="16"/>
        </w:rPr>
        <w:t>показана</w:t>
      </w:r>
      <w:proofErr w:type="gramEnd"/>
      <w:r w:rsidR="006E7EEF" w:rsidRPr="00975D08">
        <w:rPr>
          <w:sz w:val="16"/>
          <w:szCs w:val="16"/>
        </w:rPr>
        <w:t xml:space="preserve"> обязательная динамическая ЭГДС для исключения злокачественной опухоли:</w:t>
      </w:r>
    </w:p>
    <w:p w:rsidR="006E7EEF" w:rsidRPr="00975D08" w:rsidRDefault="0037072C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11</w:t>
      </w:r>
      <w:r w:rsidR="00C65F38" w:rsidRPr="00975D08">
        <w:rPr>
          <w:sz w:val="16"/>
          <w:szCs w:val="16"/>
        </w:rPr>
        <w:t>.</w:t>
      </w:r>
      <w:r w:rsidR="006E7EEF" w:rsidRPr="00975D08">
        <w:rPr>
          <w:sz w:val="16"/>
          <w:szCs w:val="16"/>
        </w:rPr>
        <w:t xml:space="preserve">Механизм действия </w:t>
      </w:r>
      <w:proofErr w:type="spellStart"/>
      <w:r w:rsidR="006E7EEF" w:rsidRPr="00975D08">
        <w:rPr>
          <w:sz w:val="16"/>
          <w:szCs w:val="16"/>
        </w:rPr>
        <w:t>омепразола</w:t>
      </w:r>
      <w:proofErr w:type="spellEnd"/>
      <w:r w:rsidR="006E7EEF" w:rsidRPr="00975D08">
        <w:rPr>
          <w:sz w:val="16"/>
          <w:szCs w:val="16"/>
        </w:rPr>
        <w:t xml:space="preserve"> состоит </w:t>
      </w:r>
      <w:proofErr w:type="gramStart"/>
      <w:r w:rsidR="006E7EEF" w:rsidRPr="00975D08">
        <w:rPr>
          <w:sz w:val="16"/>
          <w:szCs w:val="16"/>
        </w:rPr>
        <w:t>в</w:t>
      </w:r>
      <w:proofErr w:type="gramEnd"/>
      <w:r w:rsidR="006E7EEF" w:rsidRPr="00975D08">
        <w:rPr>
          <w:sz w:val="16"/>
          <w:szCs w:val="16"/>
        </w:rPr>
        <w:t>:</w:t>
      </w:r>
    </w:p>
    <w:p w:rsidR="006E7EEF" w:rsidRPr="00975D08" w:rsidRDefault="0037072C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12</w:t>
      </w:r>
      <w:r w:rsidR="00C65F38" w:rsidRPr="00975D08">
        <w:rPr>
          <w:sz w:val="16"/>
          <w:szCs w:val="16"/>
        </w:rPr>
        <w:t>.</w:t>
      </w:r>
      <w:r w:rsidR="006E7EEF" w:rsidRPr="00975D08">
        <w:rPr>
          <w:sz w:val="16"/>
          <w:szCs w:val="16"/>
        </w:rPr>
        <w:t>При каком заболев</w:t>
      </w:r>
      <w:r w:rsidR="00AC48A9" w:rsidRPr="00975D08">
        <w:rPr>
          <w:sz w:val="16"/>
          <w:szCs w:val="16"/>
        </w:rPr>
        <w:t xml:space="preserve">ании злоупотребление алкоголя </w:t>
      </w:r>
      <w:r w:rsidR="006E7EEF" w:rsidRPr="00975D08">
        <w:rPr>
          <w:sz w:val="16"/>
          <w:szCs w:val="16"/>
        </w:rPr>
        <w:t xml:space="preserve"> является этиологическим фактором или фактором риска:</w:t>
      </w:r>
    </w:p>
    <w:p w:rsidR="006E7EEF" w:rsidRPr="00975D08" w:rsidRDefault="0037072C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13</w:t>
      </w:r>
      <w:r w:rsidR="00C65F38" w:rsidRPr="00975D08">
        <w:rPr>
          <w:sz w:val="16"/>
          <w:szCs w:val="16"/>
        </w:rPr>
        <w:t>.</w:t>
      </w:r>
      <w:r w:rsidR="006E7EEF" w:rsidRPr="00975D08">
        <w:rPr>
          <w:sz w:val="16"/>
          <w:szCs w:val="16"/>
        </w:rPr>
        <w:t>Какие меры приводят к снижению давления в портальной системе при циррозе печени:</w:t>
      </w:r>
    </w:p>
    <w:p w:rsidR="006E7EEF" w:rsidRPr="00975D08" w:rsidRDefault="0037072C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14</w:t>
      </w:r>
      <w:r w:rsidR="00377BF2" w:rsidRPr="00975D08">
        <w:rPr>
          <w:sz w:val="16"/>
          <w:szCs w:val="16"/>
        </w:rPr>
        <w:t>.</w:t>
      </w:r>
      <w:r w:rsidR="00C37478" w:rsidRPr="00975D08">
        <w:rPr>
          <w:sz w:val="16"/>
          <w:szCs w:val="16"/>
        </w:rPr>
        <w:t xml:space="preserve">Какой симптом </w:t>
      </w:r>
      <w:r w:rsidR="006E7EEF" w:rsidRPr="00975D08">
        <w:rPr>
          <w:sz w:val="16"/>
          <w:szCs w:val="16"/>
        </w:rPr>
        <w:t xml:space="preserve"> характерен для синдрома нарушенного всасывания:</w:t>
      </w:r>
    </w:p>
    <w:p w:rsidR="006E7EEF" w:rsidRPr="00975D08" w:rsidRDefault="0037072C" w:rsidP="00975D08">
      <w:pPr>
        <w:pStyle w:val="a7"/>
        <w:rPr>
          <w:sz w:val="16"/>
          <w:szCs w:val="16"/>
        </w:rPr>
      </w:pPr>
      <w:r w:rsidRPr="00975D08">
        <w:rPr>
          <w:bCs/>
          <w:sz w:val="16"/>
          <w:szCs w:val="16"/>
        </w:rPr>
        <w:t>15</w:t>
      </w:r>
      <w:r w:rsidR="00377BF2" w:rsidRPr="00975D08">
        <w:rPr>
          <w:bCs/>
          <w:sz w:val="16"/>
          <w:szCs w:val="16"/>
        </w:rPr>
        <w:t>.</w:t>
      </w:r>
      <w:r w:rsidR="006E7EEF" w:rsidRPr="00975D08">
        <w:rPr>
          <w:sz w:val="16"/>
          <w:szCs w:val="16"/>
        </w:rPr>
        <w:t xml:space="preserve">К какому классу антибиотиков относится </w:t>
      </w:r>
      <w:proofErr w:type="spellStart"/>
      <w:r w:rsidR="006E7EEF" w:rsidRPr="00975D08">
        <w:rPr>
          <w:sz w:val="16"/>
          <w:szCs w:val="16"/>
        </w:rPr>
        <w:t>кларитромицин</w:t>
      </w:r>
      <w:proofErr w:type="spellEnd"/>
      <w:r w:rsidR="006E7EEF" w:rsidRPr="00975D08">
        <w:rPr>
          <w:sz w:val="16"/>
          <w:szCs w:val="16"/>
        </w:rPr>
        <w:t>:</w:t>
      </w:r>
    </w:p>
    <w:p w:rsidR="006E7EEF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16</w:t>
      </w:r>
      <w:r w:rsidR="00377BF2" w:rsidRPr="00975D08">
        <w:rPr>
          <w:sz w:val="16"/>
          <w:szCs w:val="16"/>
        </w:rPr>
        <w:t>.</w:t>
      </w:r>
      <w:r w:rsidR="006E7EEF" w:rsidRPr="00975D08">
        <w:rPr>
          <w:sz w:val="16"/>
          <w:szCs w:val="16"/>
        </w:rPr>
        <w:t>Для первично</w:t>
      </w:r>
      <w:r w:rsidR="00C37478" w:rsidRPr="00975D08">
        <w:rPr>
          <w:sz w:val="16"/>
          <w:szCs w:val="16"/>
        </w:rPr>
        <w:t xml:space="preserve">го </w:t>
      </w:r>
      <w:proofErr w:type="spellStart"/>
      <w:r w:rsidR="00C37478" w:rsidRPr="00975D08">
        <w:rPr>
          <w:sz w:val="16"/>
          <w:szCs w:val="16"/>
        </w:rPr>
        <w:t>билиарного</w:t>
      </w:r>
      <w:proofErr w:type="spellEnd"/>
      <w:r w:rsidR="00C37478" w:rsidRPr="00975D08">
        <w:rPr>
          <w:sz w:val="16"/>
          <w:szCs w:val="16"/>
        </w:rPr>
        <w:t xml:space="preserve"> цирроза печени </w:t>
      </w:r>
      <w:r w:rsidR="006E7EEF" w:rsidRPr="00975D08">
        <w:rPr>
          <w:sz w:val="16"/>
          <w:szCs w:val="16"/>
        </w:rPr>
        <w:t>характерно:</w:t>
      </w:r>
    </w:p>
    <w:p w:rsidR="006E7EEF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Cs/>
          <w:sz w:val="16"/>
          <w:szCs w:val="16"/>
        </w:rPr>
        <w:t>17</w:t>
      </w:r>
      <w:r w:rsidR="00377BF2" w:rsidRPr="00975D08">
        <w:rPr>
          <w:bCs/>
          <w:sz w:val="16"/>
          <w:szCs w:val="16"/>
        </w:rPr>
        <w:t>.</w:t>
      </w:r>
      <w:r w:rsidR="006E7EEF" w:rsidRPr="00975D08">
        <w:rPr>
          <w:sz w:val="16"/>
          <w:szCs w:val="16"/>
        </w:rPr>
        <w:t>Ранним признаком цирроза печени является:</w:t>
      </w:r>
    </w:p>
    <w:p w:rsidR="006E7EEF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18</w:t>
      </w:r>
      <w:r w:rsidR="00377BF2" w:rsidRPr="00975D08">
        <w:rPr>
          <w:sz w:val="16"/>
          <w:szCs w:val="16"/>
        </w:rPr>
        <w:t>.</w:t>
      </w:r>
      <w:r w:rsidR="006E7EEF" w:rsidRPr="00975D08">
        <w:rPr>
          <w:sz w:val="16"/>
          <w:szCs w:val="16"/>
        </w:rPr>
        <w:t xml:space="preserve">При каком виде цирроза печени назначается </w:t>
      </w:r>
      <w:proofErr w:type="spellStart"/>
      <w:r w:rsidR="006E7EEF" w:rsidRPr="00975D08">
        <w:rPr>
          <w:sz w:val="16"/>
          <w:szCs w:val="16"/>
        </w:rPr>
        <w:t>преднизолон</w:t>
      </w:r>
      <w:proofErr w:type="spellEnd"/>
      <w:r w:rsidR="006E7EEF" w:rsidRPr="00975D08">
        <w:rPr>
          <w:sz w:val="16"/>
          <w:szCs w:val="16"/>
        </w:rPr>
        <w:t xml:space="preserve"> по 5-10 мг в сутки:</w:t>
      </w:r>
    </w:p>
    <w:p w:rsidR="006E7EEF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19</w:t>
      </w:r>
      <w:r w:rsidR="00377BF2" w:rsidRPr="00975D08">
        <w:rPr>
          <w:sz w:val="16"/>
          <w:szCs w:val="16"/>
        </w:rPr>
        <w:t>.</w:t>
      </w:r>
      <w:r w:rsidR="006E7EEF" w:rsidRPr="00975D08">
        <w:rPr>
          <w:sz w:val="16"/>
          <w:szCs w:val="16"/>
        </w:rPr>
        <w:t>Больная 56 лет жалуется на изжогу и боли за грудиной, возникающие после приема пищи, при работе в наклон, ношении тугого пояса. По поводу болей за грудиной наблюдалась у кардиолога, принимала нитраты, однако улучшения</w:t>
      </w:r>
      <w:r w:rsidR="00C37478" w:rsidRPr="00975D08">
        <w:rPr>
          <w:sz w:val="16"/>
          <w:szCs w:val="16"/>
        </w:rPr>
        <w:t xml:space="preserve"> не отмечает. Ваш </w:t>
      </w:r>
      <w:r w:rsidR="009E1B1E" w:rsidRPr="00975D08">
        <w:rPr>
          <w:sz w:val="16"/>
          <w:szCs w:val="16"/>
        </w:rPr>
        <w:t>предварительный</w:t>
      </w:r>
      <w:r w:rsidR="006E7EEF" w:rsidRPr="00975D08">
        <w:rPr>
          <w:sz w:val="16"/>
          <w:szCs w:val="16"/>
        </w:rPr>
        <w:t xml:space="preserve"> диагноз:</w:t>
      </w:r>
    </w:p>
    <w:p w:rsidR="006E7EEF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20</w:t>
      </w:r>
      <w:r w:rsidR="00377BF2" w:rsidRPr="00975D08">
        <w:rPr>
          <w:sz w:val="16"/>
          <w:szCs w:val="16"/>
        </w:rPr>
        <w:t>.</w:t>
      </w:r>
      <w:r w:rsidR="006E7EEF" w:rsidRPr="00975D08">
        <w:rPr>
          <w:sz w:val="16"/>
          <w:szCs w:val="16"/>
        </w:rPr>
        <w:t>Больной 52 лет жалуется на затруднение глотания, особенно твердой пищи; срыгивания; боли за грудиной, не связанные с физической нагрузкой. Для облегчения глотания больной вынужден запивать пищу стаканом теплой воды или выгибать туловище назад во время еды. Перечисленные симптомы беспокоят в течение 20 лет. Общее состояние больного не страдает, вес – 70 кг при росте 164 см. Какой диагноз наиболее вероятен:</w:t>
      </w:r>
    </w:p>
    <w:p w:rsidR="006E7EEF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21</w:t>
      </w:r>
      <w:r w:rsidR="00377BF2" w:rsidRPr="00975D08">
        <w:rPr>
          <w:sz w:val="16"/>
          <w:szCs w:val="16"/>
        </w:rPr>
        <w:t>.</w:t>
      </w:r>
      <w:r w:rsidR="006E7EEF" w:rsidRPr="00975D08">
        <w:rPr>
          <w:sz w:val="16"/>
          <w:szCs w:val="16"/>
        </w:rPr>
        <w:t xml:space="preserve">Больной 36 лет, страдающий язвенной болезнью ДПК, ассоциированной с </w:t>
      </w:r>
      <w:proofErr w:type="spellStart"/>
      <w:r w:rsidR="006E7EEF" w:rsidRPr="00975D08">
        <w:rPr>
          <w:sz w:val="16"/>
          <w:szCs w:val="16"/>
        </w:rPr>
        <w:t>хеликобактерной</w:t>
      </w:r>
      <w:proofErr w:type="spellEnd"/>
      <w:r w:rsidR="006E7EEF" w:rsidRPr="00975D08">
        <w:rPr>
          <w:sz w:val="16"/>
          <w:szCs w:val="16"/>
        </w:rPr>
        <w:t xml:space="preserve"> инфекцией, прошел в стационаре 14-дневный курс </w:t>
      </w:r>
      <w:proofErr w:type="spellStart"/>
      <w:r w:rsidR="006E7EEF" w:rsidRPr="00975D08">
        <w:rPr>
          <w:sz w:val="16"/>
          <w:szCs w:val="16"/>
        </w:rPr>
        <w:t>эрадикационной</w:t>
      </w:r>
      <w:proofErr w:type="spellEnd"/>
      <w:r w:rsidR="006E7EEF" w:rsidRPr="00975D08">
        <w:rPr>
          <w:sz w:val="16"/>
          <w:szCs w:val="16"/>
        </w:rPr>
        <w:t xml:space="preserve"> терапии (</w:t>
      </w:r>
      <w:proofErr w:type="spellStart"/>
      <w:r w:rsidR="006E7EEF" w:rsidRPr="00975D08">
        <w:rPr>
          <w:sz w:val="16"/>
          <w:szCs w:val="16"/>
        </w:rPr>
        <w:t>омепразол</w:t>
      </w:r>
      <w:proofErr w:type="spellEnd"/>
      <w:r w:rsidR="006E7EEF" w:rsidRPr="00975D08">
        <w:rPr>
          <w:sz w:val="16"/>
          <w:szCs w:val="16"/>
        </w:rPr>
        <w:t xml:space="preserve">, </w:t>
      </w:r>
      <w:proofErr w:type="spellStart"/>
      <w:r w:rsidR="006E7EEF" w:rsidRPr="00975D08">
        <w:rPr>
          <w:sz w:val="16"/>
          <w:szCs w:val="16"/>
        </w:rPr>
        <w:t>кларитромицин</w:t>
      </w:r>
      <w:proofErr w:type="spellEnd"/>
      <w:r w:rsidR="006E7EEF" w:rsidRPr="00975D08">
        <w:rPr>
          <w:sz w:val="16"/>
          <w:szCs w:val="16"/>
        </w:rPr>
        <w:t xml:space="preserve">, </w:t>
      </w:r>
      <w:proofErr w:type="spellStart"/>
      <w:r w:rsidR="006E7EEF" w:rsidRPr="00975D08">
        <w:rPr>
          <w:sz w:val="16"/>
          <w:szCs w:val="16"/>
        </w:rPr>
        <w:t>метронидазол</w:t>
      </w:r>
      <w:proofErr w:type="spellEnd"/>
      <w:r w:rsidR="006E7EEF" w:rsidRPr="00975D08">
        <w:rPr>
          <w:sz w:val="16"/>
          <w:szCs w:val="16"/>
        </w:rPr>
        <w:t xml:space="preserve">, </w:t>
      </w:r>
      <w:proofErr w:type="spellStart"/>
      <w:r w:rsidR="006E7EEF" w:rsidRPr="00975D08">
        <w:rPr>
          <w:sz w:val="16"/>
          <w:szCs w:val="16"/>
        </w:rPr>
        <w:t>де-нол</w:t>
      </w:r>
      <w:proofErr w:type="spellEnd"/>
      <w:r w:rsidR="006E7EEF" w:rsidRPr="00975D08">
        <w:rPr>
          <w:sz w:val="16"/>
          <w:szCs w:val="16"/>
        </w:rPr>
        <w:t>). Какова продолжительность поддерживающей терапии в данном случае:</w:t>
      </w:r>
    </w:p>
    <w:p w:rsidR="006E7EEF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22</w:t>
      </w:r>
      <w:r w:rsidR="00377BF2" w:rsidRPr="00975D08">
        <w:rPr>
          <w:sz w:val="16"/>
          <w:szCs w:val="16"/>
        </w:rPr>
        <w:t>.</w:t>
      </w:r>
      <w:r w:rsidR="006E7EEF" w:rsidRPr="00975D08">
        <w:rPr>
          <w:sz w:val="16"/>
          <w:szCs w:val="16"/>
        </w:rPr>
        <w:t xml:space="preserve">У 52-летнего мужчины, страдающего хроническим алкоголизмом, в течение 3 лет отмечаются боли в </w:t>
      </w:r>
      <w:proofErr w:type="spellStart"/>
      <w:r w:rsidR="006E7EEF" w:rsidRPr="00975D08">
        <w:rPr>
          <w:sz w:val="16"/>
          <w:szCs w:val="16"/>
        </w:rPr>
        <w:t>эпигастрии</w:t>
      </w:r>
      <w:proofErr w:type="spellEnd"/>
      <w:r w:rsidR="006E7EEF" w:rsidRPr="00975D08">
        <w:rPr>
          <w:sz w:val="16"/>
          <w:szCs w:val="16"/>
        </w:rPr>
        <w:t xml:space="preserve"> и левом подреберье, метеоризм, неустойчивость стула. За год похудел на 6 кг в связи с диареей. Состояние больного улучшается при соблюдении диеты с полным исключением жи</w:t>
      </w:r>
      <w:r w:rsidR="009E1B1E" w:rsidRPr="00975D08">
        <w:rPr>
          <w:sz w:val="16"/>
          <w:szCs w:val="16"/>
        </w:rPr>
        <w:t xml:space="preserve">ра. Какое исследование </w:t>
      </w:r>
      <w:r w:rsidR="006E7EEF" w:rsidRPr="00975D08">
        <w:rPr>
          <w:sz w:val="16"/>
          <w:szCs w:val="16"/>
        </w:rPr>
        <w:t>информативно для подтверждения диагноза:</w:t>
      </w:r>
    </w:p>
    <w:p w:rsidR="006E7EEF" w:rsidRPr="00975D08" w:rsidRDefault="001C45C8" w:rsidP="00045D01">
      <w:pPr>
        <w:pStyle w:val="a7"/>
        <w:ind w:right="-285"/>
        <w:rPr>
          <w:sz w:val="16"/>
          <w:szCs w:val="16"/>
        </w:rPr>
      </w:pPr>
      <w:r w:rsidRPr="00975D08">
        <w:rPr>
          <w:bCs/>
          <w:sz w:val="16"/>
          <w:szCs w:val="16"/>
        </w:rPr>
        <w:t>23</w:t>
      </w:r>
      <w:r w:rsidR="00377BF2" w:rsidRPr="00975D08">
        <w:rPr>
          <w:bCs/>
          <w:sz w:val="16"/>
          <w:szCs w:val="16"/>
        </w:rPr>
        <w:t>.</w:t>
      </w:r>
      <w:r w:rsidR="006E7EEF" w:rsidRPr="00975D08">
        <w:rPr>
          <w:sz w:val="16"/>
          <w:szCs w:val="16"/>
        </w:rPr>
        <w:t xml:space="preserve">У 40-летней больной, длительно страдающей хроническим холециститом, после нарушения диеты появились сильные опоясывающие боли, вздутие живота, рвота, </w:t>
      </w:r>
      <w:proofErr w:type="spellStart"/>
      <w:r w:rsidR="006E7EEF" w:rsidRPr="00975D08">
        <w:rPr>
          <w:sz w:val="16"/>
          <w:szCs w:val="16"/>
        </w:rPr>
        <w:t>иктеричность</w:t>
      </w:r>
      <w:proofErr w:type="spellEnd"/>
      <w:r w:rsidR="006E7EEF" w:rsidRPr="00975D08">
        <w:rPr>
          <w:sz w:val="16"/>
          <w:szCs w:val="16"/>
        </w:rPr>
        <w:t xml:space="preserve"> склер. </w:t>
      </w:r>
      <w:proofErr w:type="gramStart"/>
      <w:r w:rsidR="006E7EEF" w:rsidRPr="00975D08">
        <w:rPr>
          <w:sz w:val="16"/>
          <w:szCs w:val="16"/>
        </w:rPr>
        <w:t>Госпитализирована</w:t>
      </w:r>
      <w:proofErr w:type="gramEnd"/>
      <w:r w:rsidR="006E7EEF" w:rsidRPr="00975D08">
        <w:rPr>
          <w:sz w:val="16"/>
          <w:szCs w:val="16"/>
        </w:rPr>
        <w:t xml:space="preserve"> в хирургическое отделение с диагнозом «Острый холецистит». Через 2 дня наблюдения диагноз был снят, больная переведена в терапевтическое отделение с обострением хронического панкреатита. Для купирования болевого синдрома в д</w:t>
      </w:r>
      <w:r w:rsidR="009E1B1E" w:rsidRPr="00975D08">
        <w:rPr>
          <w:sz w:val="16"/>
          <w:szCs w:val="16"/>
        </w:rPr>
        <w:t xml:space="preserve">анном случае </w:t>
      </w:r>
      <w:proofErr w:type="gramStart"/>
      <w:r w:rsidR="009E1B1E" w:rsidRPr="00975D08">
        <w:rPr>
          <w:sz w:val="16"/>
          <w:szCs w:val="16"/>
        </w:rPr>
        <w:t>противопоказан</w:t>
      </w:r>
      <w:proofErr w:type="gramEnd"/>
      <w:r w:rsidR="006E7EEF" w:rsidRPr="00975D08">
        <w:rPr>
          <w:sz w:val="16"/>
          <w:szCs w:val="16"/>
        </w:rPr>
        <w:t>:</w:t>
      </w:r>
    </w:p>
    <w:p w:rsidR="006E7EEF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24</w:t>
      </w:r>
      <w:r w:rsidR="00377BF2" w:rsidRPr="00975D08">
        <w:rPr>
          <w:sz w:val="16"/>
          <w:szCs w:val="16"/>
        </w:rPr>
        <w:t>.</w:t>
      </w:r>
      <w:r w:rsidR="006E7EEF" w:rsidRPr="00975D08">
        <w:rPr>
          <w:sz w:val="16"/>
          <w:szCs w:val="16"/>
        </w:rPr>
        <w:t xml:space="preserve">Больной 38 лет, страдающий хроническим дуоденитом и описторхозом,  жалуется на периодические боли в </w:t>
      </w:r>
      <w:proofErr w:type="spellStart"/>
      <w:r w:rsidR="006E7EEF" w:rsidRPr="00975D08">
        <w:rPr>
          <w:sz w:val="16"/>
          <w:szCs w:val="16"/>
        </w:rPr>
        <w:t>эпигастрии</w:t>
      </w:r>
      <w:proofErr w:type="spellEnd"/>
      <w:r w:rsidR="006E7EEF" w:rsidRPr="00975D08">
        <w:rPr>
          <w:sz w:val="16"/>
          <w:szCs w:val="16"/>
        </w:rPr>
        <w:t xml:space="preserve"> с иррадиацией в спину, неустойчивость стула, слабость, похудание. Появление болей связывает с погрешностями в диете. Общий анализ крови и биохимические анализы без изменений. Какие изменения </w:t>
      </w:r>
      <w:proofErr w:type="spellStart"/>
      <w:r w:rsidR="006E7EEF" w:rsidRPr="00975D08">
        <w:rPr>
          <w:sz w:val="16"/>
          <w:szCs w:val="16"/>
        </w:rPr>
        <w:t>копрограммы</w:t>
      </w:r>
      <w:proofErr w:type="spellEnd"/>
      <w:r w:rsidR="006E7EEF" w:rsidRPr="00975D08">
        <w:rPr>
          <w:sz w:val="16"/>
          <w:szCs w:val="16"/>
        </w:rPr>
        <w:t xml:space="preserve"> вероятны у больного:</w:t>
      </w:r>
    </w:p>
    <w:p w:rsidR="006E7EEF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25</w:t>
      </w:r>
      <w:r w:rsidR="00377BF2" w:rsidRPr="00975D08">
        <w:rPr>
          <w:sz w:val="16"/>
          <w:szCs w:val="16"/>
        </w:rPr>
        <w:t>.</w:t>
      </w:r>
      <w:r w:rsidR="006E7EEF" w:rsidRPr="00975D08">
        <w:rPr>
          <w:sz w:val="16"/>
          <w:szCs w:val="16"/>
        </w:rPr>
        <w:t xml:space="preserve">У больного с хроническим вирусным гепатитом при лабораторном обследовании выявлены следующие  изменения: билирубин 35 </w:t>
      </w:r>
      <w:proofErr w:type="spellStart"/>
      <w:r w:rsidR="006E7EEF" w:rsidRPr="00975D08">
        <w:rPr>
          <w:sz w:val="16"/>
          <w:szCs w:val="16"/>
        </w:rPr>
        <w:t>ммоль</w:t>
      </w:r>
      <w:proofErr w:type="spellEnd"/>
      <w:r w:rsidR="006E7EEF" w:rsidRPr="00975D08">
        <w:rPr>
          <w:sz w:val="16"/>
          <w:szCs w:val="16"/>
        </w:rPr>
        <w:t xml:space="preserve">/л, тимоловая проба 8 ед., АЛТ 1,2 </w:t>
      </w:r>
      <w:proofErr w:type="spellStart"/>
      <w:r w:rsidR="006E7EEF" w:rsidRPr="00975D08">
        <w:rPr>
          <w:sz w:val="16"/>
          <w:szCs w:val="16"/>
        </w:rPr>
        <w:t>ммоль</w:t>
      </w:r>
      <w:proofErr w:type="spellEnd"/>
      <w:r w:rsidR="006E7EEF" w:rsidRPr="00975D08">
        <w:rPr>
          <w:sz w:val="16"/>
          <w:szCs w:val="16"/>
        </w:rPr>
        <w:t xml:space="preserve">/л, АСТ 0,9 </w:t>
      </w:r>
      <w:proofErr w:type="spellStart"/>
      <w:r w:rsidR="006E7EEF" w:rsidRPr="00975D08">
        <w:rPr>
          <w:sz w:val="16"/>
          <w:szCs w:val="16"/>
        </w:rPr>
        <w:t>ммоль</w:t>
      </w:r>
      <w:proofErr w:type="spellEnd"/>
      <w:r w:rsidR="006E7EEF" w:rsidRPr="00975D08">
        <w:rPr>
          <w:sz w:val="16"/>
          <w:szCs w:val="16"/>
        </w:rPr>
        <w:t xml:space="preserve">/л; серологическое исследование установило наличие положительных </w:t>
      </w:r>
      <w:proofErr w:type="spellStart"/>
      <w:r w:rsidR="006E7EEF" w:rsidRPr="00975D08">
        <w:rPr>
          <w:sz w:val="16"/>
          <w:szCs w:val="16"/>
          <w:lang w:val="en-US"/>
        </w:rPr>
        <w:t>HbsAg</w:t>
      </w:r>
      <w:proofErr w:type="spellEnd"/>
      <w:r w:rsidR="006E7EEF" w:rsidRPr="00975D08">
        <w:rPr>
          <w:sz w:val="16"/>
          <w:szCs w:val="16"/>
        </w:rPr>
        <w:t xml:space="preserve"> и </w:t>
      </w:r>
      <w:proofErr w:type="spellStart"/>
      <w:r w:rsidR="006E7EEF" w:rsidRPr="00975D08">
        <w:rPr>
          <w:sz w:val="16"/>
          <w:szCs w:val="16"/>
          <w:lang w:val="en-US"/>
        </w:rPr>
        <w:t>HBcAbIgG</w:t>
      </w:r>
      <w:proofErr w:type="spellEnd"/>
      <w:r w:rsidR="006E7EEF" w:rsidRPr="00975D08">
        <w:rPr>
          <w:sz w:val="16"/>
          <w:szCs w:val="16"/>
        </w:rPr>
        <w:t xml:space="preserve">; </w:t>
      </w:r>
      <w:r w:rsidR="006E7EEF" w:rsidRPr="00975D08">
        <w:rPr>
          <w:sz w:val="16"/>
          <w:szCs w:val="16"/>
          <w:lang w:val="en-US"/>
        </w:rPr>
        <w:t>HBV</w:t>
      </w:r>
      <w:r w:rsidR="006E7EEF" w:rsidRPr="00975D08">
        <w:rPr>
          <w:sz w:val="16"/>
          <w:szCs w:val="16"/>
        </w:rPr>
        <w:t xml:space="preserve"> –ДНК, </w:t>
      </w:r>
      <w:proofErr w:type="spellStart"/>
      <w:r w:rsidR="006E7EEF" w:rsidRPr="00975D08">
        <w:rPr>
          <w:sz w:val="16"/>
          <w:szCs w:val="16"/>
          <w:lang w:val="en-US"/>
        </w:rPr>
        <w:t>HBeAg</w:t>
      </w:r>
      <w:proofErr w:type="spellEnd"/>
      <w:r w:rsidR="006E7EEF" w:rsidRPr="00975D08">
        <w:rPr>
          <w:sz w:val="16"/>
          <w:szCs w:val="16"/>
        </w:rPr>
        <w:t xml:space="preserve"> и </w:t>
      </w:r>
      <w:proofErr w:type="spellStart"/>
      <w:r w:rsidR="006E7EEF" w:rsidRPr="00975D08">
        <w:rPr>
          <w:sz w:val="16"/>
          <w:szCs w:val="16"/>
          <w:lang w:val="en-US"/>
        </w:rPr>
        <w:t>HBcAbIgM</w:t>
      </w:r>
      <w:proofErr w:type="spellEnd"/>
      <w:r w:rsidR="009E1B1E" w:rsidRPr="00975D08">
        <w:rPr>
          <w:sz w:val="16"/>
          <w:szCs w:val="16"/>
        </w:rPr>
        <w:t xml:space="preserve"> отрицательны. Какое лечение противо</w:t>
      </w:r>
      <w:r w:rsidR="006E7EEF" w:rsidRPr="00975D08">
        <w:rPr>
          <w:sz w:val="16"/>
          <w:szCs w:val="16"/>
        </w:rPr>
        <w:t>показано больному:</w:t>
      </w:r>
    </w:p>
    <w:p w:rsidR="006E7EEF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26</w:t>
      </w:r>
      <w:r w:rsidR="00664FB4" w:rsidRPr="00975D08">
        <w:rPr>
          <w:sz w:val="16"/>
          <w:szCs w:val="16"/>
        </w:rPr>
        <w:t>.</w:t>
      </w:r>
      <w:r w:rsidR="006E7EEF" w:rsidRPr="00975D08">
        <w:rPr>
          <w:sz w:val="16"/>
          <w:szCs w:val="16"/>
        </w:rPr>
        <w:t xml:space="preserve">Женщина 45 лет обратилась с жалобами на интенсивное желтушное окрашивание кожи и склер, сильный кожный зуд, боли в костях, сонливость днем. При обследовании выявлены </w:t>
      </w:r>
      <w:proofErr w:type="spellStart"/>
      <w:r w:rsidR="006E7EEF" w:rsidRPr="00975D08">
        <w:rPr>
          <w:sz w:val="16"/>
          <w:szCs w:val="16"/>
        </w:rPr>
        <w:t>ксантомы</w:t>
      </w:r>
      <w:proofErr w:type="spellEnd"/>
      <w:r w:rsidR="006E7EEF" w:rsidRPr="00975D08">
        <w:rPr>
          <w:sz w:val="16"/>
          <w:szCs w:val="16"/>
        </w:rPr>
        <w:t xml:space="preserve"> на веках, локтях и ладонях; сосудистые звездочки; увеличение печени и селезенки. В анализах умеренное повышение АЛТ и АСТ, значительное увеличение щелочной фосфатазы и ГГТП.</w:t>
      </w:r>
      <w:r w:rsidR="009E1B1E" w:rsidRPr="00975D08">
        <w:rPr>
          <w:sz w:val="16"/>
          <w:szCs w:val="16"/>
        </w:rPr>
        <w:t xml:space="preserve"> Какой ваш предварительный диагноз</w:t>
      </w:r>
      <w:r w:rsidR="006E7EEF" w:rsidRPr="00975D08">
        <w:rPr>
          <w:sz w:val="16"/>
          <w:szCs w:val="16"/>
        </w:rPr>
        <w:t>:</w:t>
      </w:r>
    </w:p>
    <w:p w:rsidR="006E7EEF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  <w:lang w:val="en-US"/>
        </w:rPr>
        <w:t>27</w:t>
      </w:r>
      <w:r w:rsidR="006E7EEF" w:rsidRPr="00975D08">
        <w:rPr>
          <w:sz w:val="16"/>
          <w:szCs w:val="16"/>
        </w:rPr>
        <w:t>.  Укажите особенности болевого симптома, характерные для хронического панкреатита:</w:t>
      </w:r>
    </w:p>
    <w:p w:rsidR="006E7EEF" w:rsidRPr="00975D08" w:rsidRDefault="001C45C8" w:rsidP="00975D08">
      <w:pPr>
        <w:pStyle w:val="a7"/>
        <w:rPr>
          <w:color w:val="FF0000"/>
          <w:sz w:val="16"/>
          <w:szCs w:val="16"/>
        </w:rPr>
      </w:pPr>
      <w:r w:rsidRPr="00975D08">
        <w:rPr>
          <w:sz w:val="16"/>
          <w:szCs w:val="16"/>
        </w:rPr>
        <w:t>28</w:t>
      </w:r>
      <w:r w:rsidR="00664FB4" w:rsidRPr="00975D08">
        <w:rPr>
          <w:sz w:val="16"/>
          <w:szCs w:val="16"/>
        </w:rPr>
        <w:t>.</w:t>
      </w:r>
      <w:r w:rsidR="003A4AB3" w:rsidRPr="00975D08">
        <w:rPr>
          <w:sz w:val="16"/>
          <w:szCs w:val="16"/>
        </w:rPr>
        <w:t xml:space="preserve">К причинам </w:t>
      </w:r>
      <w:r w:rsidR="006E7EEF" w:rsidRPr="00975D08">
        <w:rPr>
          <w:sz w:val="16"/>
          <w:szCs w:val="16"/>
        </w:rPr>
        <w:t xml:space="preserve"> возникновения многих язв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29</w:t>
      </w:r>
      <w:r w:rsidR="003A6C62" w:rsidRPr="00975D08">
        <w:rPr>
          <w:sz w:val="16"/>
          <w:szCs w:val="16"/>
        </w:rPr>
        <w:t>. Тенезмы – это… .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30</w:t>
      </w:r>
      <w:r w:rsidR="009E1B1E" w:rsidRPr="00975D08">
        <w:rPr>
          <w:sz w:val="16"/>
          <w:szCs w:val="16"/>
        </w:rPr>
        <w:t xml:space="preserve">. Участие желчных кислот </w:t>
      </w:r>
      <w:r w:rsidR="003A6C62" w:rsidRPr="00975D08">
        <w:rPr>
          <w:sz w:val="16"/>
          <w:szCs w:val="16"/>
        </w:rPr>
        <w:t xml:space="preserve"> требуется </w:t>
      </w:r>
      <w:proofErr w:type="gramStart"/>
      <w:r w:rsidR="003A6C62" w:rsidRPr="00975D08">
        <w:rPr>
          <w:sz w:val="16"/>
          <w:szCs w:val="16"/>
        </w:rPr>
        <w:t>для</w:t>
      </w:r>
      <w:proofErr w:type="gramEnd"/>
      <w:r w:rsidR="003A6C62" w:rsidRPr="00975D08">
        <w:rPr>
          <w:sz w:val="16"/>
          <w:szCs w:val="16"/>
        </w:rPr>
        <w:t xml:space="preserve">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31</w:t>
      </w:r>
      <w:r w:rsidR="003A6C62" w:rsidRPr="00975D08">
        <w:rPr>
          <w:sz w:val="16"/>
          <w:szCs w:val="16"/>
        </w:rPr>
        <w:t>. Части, которые вы</w:t>
      </w:r>
      <w:r w:rsidR="00357808" w:rsidRPr="00975D08">
        <w:rPr>
          <w:sz w:val="16"/>
          <w:szCs w:val="16"/>
        </w:rPr>
        <w:t xml:space="preserve">деляют у поджелудочной железы…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32</w:t>
      </w:r>
      <w:r w:rsidR="00357808" w:rsidRPr="00975D08">
        <w:rPr>
          <w:sz w:val="16"/>
          <w:szCs w:val="16"/>
        </w:rPr>
        <w:t xml:space="preserve">. Желудок состоит из частей…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33</w:t>
      </w:r>
      <w:r w:rsidR="003A6C62" w:rsidRPr="00975D08">
        <w:rPr>
          <w:sz w:val="16"/>
          <w:szCs w:val="16"/>
        </w:rPr>
        <w:t xml:space="preserve">. Укажите на </w:t>
      </w:r>
      <w:proofErr w:type="gramStart"/>
      <w:r w:rsidR="003A6C62" w:rsidRPr="00975D08">
        <w:rPr>
          <w:sz w:val="16"/>
          <w:szCs w:val="16"/>
        </w:rPr>
        <w:t>уровне</w:t>
      </w:r>
      <w:proofErr w:type="gramEnd"/>
      <w:r w:rsidR="003A6C62" w:rsidRPr="00975D08">
        <w:rPr>
          <w:sz w:val="16"/>
          <w:szCs w:val="16"/>
        </w:rPr>
        <w:t xml:space="preserve"> каких позвонков располагается поджелудочная железа.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Cs/>
          <w:sz w:val="16"/>
          <w:szCs w:val="16"/>
        </w:rPr>
        <w:t>34</w:t>
      </w:r>
      <w:r w:rsidR="003A6C62" w:rsidRPr="00975D08">
        <w:rPr>
          <w:bCs/>
          <w:sz w:val="16"/>
          <w:szCs w:val="16"/>
        </w:rPr>
        <w:t>.</w:t>
      </w:r>
      <w:r w:rsidR="003A6C62" w:rsidRPr="00975D08">
        <w:rPr>
          <w:sz w:val="16"/>
          <w:szCs w:val="16"/>
        </w:rPr>
        <w:t xml:space="preserve"> У пациента острые локальные схваткообразные боли в </w:t>
      </w:r>
      <w:proofErr w:type="spellStart"/>
      <w:r w:rsidR="003A6C62" w:rsidRPr="00975D08">
        <w:rPr>
          <w:sz w:val="16"/>
          <w:szCs w:val="16"/>
        </w:rPr>
        <w:t>эпигастрии</w:t>
      </w:r>
      <w:proofErr w:type="spellEnd"/>
      <w:r w:rsidR="003A6C62" w:rsidRPr="00975D08">
        <w:rPr>
          <w:sz w:val="16"/>
          <w:szCs w:val="16"/>
        </w:rPr>
        <w:t xml:space="preserve">, хорошо купирующиеся атропином и но-шпой. Симптом </w:t>
      </w:r>
      <w:proofErr w:type="spellStart"/>
      <w:r w:rsidR="003A6C62" w:rsidRPr="00975D08">
        <w:rPr>
          <w:sz w:val="16"/>
          <w:szCs w:val="16"/>
        </w:rPr>
        <w:t>Щеткина-Блюмберга</w:t>
      </w:r>
      <w:proofErr w:type="spellEnd"/>
      <w:r w:rsidR="003A6C62" w:rsidRPr="00975D08">
        <w:rPr>
          <w:sz w:val="16"/>
          <w:szCs w:val="16"/>
        </w:rPr>
        <w:t xml:space="preserve"> отрицательный. Наиболее вероятный механиз</w:t>
      </w:r>
      <w:r w:rsidR="00AF4326" w:rsidRPr="00975D08">
        <w:rPr>
          <w:sz w:val="16"/>
          <w:szCs w:val="16"/>
        </w:rPr>
        <w:t>м болей в животе следующий…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35</w:t>
      </w:r>
      <w:r w:rsidR="003A6C62" w:rsidRPr="00975D08">
        <w:rPr>
          <w:b/>
          <w:bCs/>
          <w:sz w:val="16"/>
          <w:szCs w:val="16"/>
        </w:rPr>
        <w:t>.</w:t>
      </w:r>
      <w:r w:rsidR="003A6C62" w:rsidRPr="00975D08">
        <w:rPr>
          <w:sz w:val="16"/>
          <w:szCs w:val="16"/>
        </w:rPr>
        <w:t xml:space="preserve"> </w:t>
      </w:r>
      <w:r w:rsidR="00357808" w:rsidRPr="00975D08">
        <w:rPr>
          <w:sz w:val="16"/>
          <w:szCs w:val="16"/>
        </w:rPr>
        <w:t xml:space="preserve">Частая </w:t>
      </w:r>
      <w:r w:rsidR="00AF4326" w:rsidRPr="00975D08">
        <w:rPr>
          <w:sz w:val="16"/>
          <w:szCs w:val="16"/>
        </w:rPr>
        <w:t xml:space="preserve">локализация основного патологического процесса, если сильные боли в </w:t>
      </w:r>
      <w:proofErr w:type="spellStart"/>
      <w:r w:rsidR="00AF4326" w:rsidRPr="00975D08">
        <w:rPr>
          <w:sz w:val="16"/>
          <w:szCs w:val="16"/>
        </w:rPr>
        <w:t>эпигастрии</w:t>
      </w:r>
      <w:proofErr w:type="spellEnd"/>
      <w:r w:rsidR="00AF4326" w:rsidRPr="00975D08">
        <w:rPr>
          <w:sz w:val="16"/>
          <w:szCs w:val="16"/>
        </w:rPr>
        <w:t xml:space="preserve"> возникают обычно по ночам, под утро купируются приемом но-шпы, бикарбоната натрия и уменьшаются после приема небольшого количества пищи 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36</w:t>
      </w:r>
      <w:r w:rsidR="003A6C62" w:rsidRPr="00975D08">
        <w:rPr>
          <w:b/>
          <w:bCs/>
          <w:sz w:val="16"/>
          <w:szCs w:val="16"/>
        </w:rPr>
        <w:t>.</w:t>
      </w:r>
      <w:r w:rsidR="003A6C62" w:rsidRPr="00975D08">
        <w:rPr>
          <w:sz w:val="16"/>
          <w:szCs w:val="16"/>
        </w:rPr>
        <w:t xml:space="preserve"> </w:t>
      </w:r>
      <w:r w:rsidR="00357808" w:rsidRPr="00975D08">
        <w:rPr>
          <w:sz w:val="16"/>
          <w:szCs w:val="16"/>
        </w:rPr>
        <w:t>Л</w:t>
      </w:r>
      <w:r w:rsidR="00AF4326" w:rsidRPr="00975D08">
        <w:rPr>
          <w:sz w:val="16"/>
          <w:szCs w:val="16"/>
        </w:rPr>
        <w:t xml:space="preserve">окализация основного патологического процесса, если интенсивные жгучие локальные боли в </w:t>
      </w:r>
      <w:proofErr w:type="spellStart"/>
      <w:r w:rsidR="00AF4326" w:rsidRPr="00975D08">
        <w:rPr>
          <w:sz w:val="16"/>
          <w:szCs w:val="16"/>
        </w:rPr>
        <w:t>эпигастрии</w:t>
      </w:r>
      <w:proofErr w:type="spellEnd"/>
      <w:r w:rsidR="00AF4326" w:rsidRPr="00975D08">
        <w:rPr>
          <w:sz w:val="16"/>
          <w:szCs w:val="16"/>
        </w:rPr>
        <w:t xml:space="preserve"> возникают через 7-15 минут после еды…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37</w:t>
      </w:r>
      <w:r w:rsidR="003A6C62" w:rsidRPr="00975D08">
        <w:rPr>
          <w:sz w:val="16"/>
          <w:szCs w:val="16"/>
        </w:rPr>
        <w:t xml:space="preserve">. </w:t>
      </w:r>
      <w:r w:rsidR="00357808" w:rsidRPr="00975D08">
        <w:rPr>
          <w:sz w:val="16"/>
          <w:szCs w:val="16"/>
        </w:rPr>
        <w:t>Л</w:t>
      </w:r>
      <w:r w:rsidR="00AF4326" w:rsidRPr="00975D08">
        <w:rPr>
          <w:sz w:val="16"/>
          <w:szCs w:val="16"/>
        </w:rPr>
        <w:t>окализация основного патологического процесса, если боли в межлопаточном пространстве и за грудиной возникают при попытке прогл</w:t>
      </w:r>
      <w:r w:rsidR="003A4AB3" w:rsidRPr="00975D08">
        <w:rPr>
          <w:sz w:val="16"/>
          <w:szCs w:val="16"/>
        </w:rPr>
        <w:t xml:space="preserve">отить твердую пищу…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38</w:t>
      </w:r>
      <w:r w:rsidR="003A6C62" w:rsidRPr="00975D08">
        <w:rPr>
          <w:b/>
          <w:bCs/>
          <w:sz w:val="16"/>
          <w:szCs w:val="16"/>
        </w:rPr>
        <w:t>.</w:t>
      </w:r>
      <w:r w:rsidR="003A6C62" w:rsidRPr="00975D08">
        <w:rPr>
          <w:sz w:val="16"/>
          <w:szCs w:val="16"/>
        </w:rPr>
        <w:t xml:space="preserve"> </w:t>
      </w:r>
      <w:r w:rsidR="005439D0" w:rsidRPr="00975D08">
        <w:rPr>
          <w:sz w:val="16"/>
          <w:szCs w:val="16"/>
        </w:rPr>
        <w:t>Л</w:t>
      </w:r>
      <w:r w:rsidR="00AF4326" w:rsidRPr="00975D08">
        <w:rPr>
          <w:sz w:val="16"/>
          <w:szCs w:val="16"/>
        </w:rPr>
        <w:t xml:space="preserve">окализация основного патологического процесса, если острые интенсивные боли в </w:t>
      </w:r>
      <w:proofErr w:type="spellStart"/>
      <w:r w:rsidR="00AF4326" w:rsidRPr="00975D08">
        <w:rPr>
          <w:sz w:val="16"/>
          <w:szCs w:val="16"/>
        </w:rPr>
        <w:t>эпигастрии</w:t>
      </w:r>
      <w:proofErr w:type="spellEnd"/>
      <w:r w:rsidR="00AF4326" w:rsidRPr="00975D08">
        <w:rPr>
          <w:sz w:val="16"/>
          <w:szCs w:val="16"/>
        </w:rPr>
        <w:t xml:space="preserve"> возникают через 30-40 минут </w:t>
      </w:r>
      <w:r w:rsidR="003A4AB3" w:rsidRPr="00975D08">
        <w:rPr>
          <w:sz w:val="16"/>
          <w:szCs w:val="16"/>
        </w:rPr>
        <w:t xml:space="preserve">после еды...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39</w:t>
      </w:r>
      <w:r w:rsidR="003A6C62" w:rsidRPr="00975D08">
        <w:rPr>
          <w:b/>
          <w:bCs/>
          <w:sz w:val="16"/>
          <w:szCs w:val="16"/>
        </w:rPr>
        <w:t>.</w:t>
      </w:r>
      <w:r w:rsidR="003A6C62" w:rsidRPr="00975D08">
        <w:rPr>
          <w:sz w:val="16"/>
          <w:szCs w:val="16"/>
        </w:rPr>
        <w:t xml:space="preserve"> </w:t>
      </w:r>
      <w:r w:rsidR="00AF4326" w:rsidRPr="00975D08">
        <w:rPr>
          <w:sz w:val="16"/>
          <w:szCs w:val="16"/>
        </w:rPr>
        <w:t xml:space="preserve">Отрыжка </w:t>
      </w:r>
      <w:proofErr w:type="gramStart"/>
      <w:r w:rsidR="00AF4326" w:rsidRPr="00975D08">
        <w:rPr>
          <w:sz w:val="16"/>
          <w:szCs w:val="16"/>
        </w:rPr>
        <w:t>кислым</w:t>
      </w:r>
      <w:proofErr w:type="gramEnd"/>
      <w:r w:rsidR="00AF4326" w:rsidRPr="00975D08">
        <w:rPr>
          <w:sz w:val="16"/>
          <w:szCs w:val="16"/>
        </w:rPr>
        <w:t xml:space="preserve"> может свидетельствовать о…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40</w:t>
      </w:r>
      <w:r w:rsidR="003A6C62" w:rsidRPr="00975D08">
        <w:rPr>
          <w:b/>
          <w:bCs/>
          <w:sz w:val="16"/>
          <w:szCs w:val="16"/>
        </w:rPr>
        <w:t>.</w:t>
      </w:r>
      <w:r w:rsidR="003A6C62" w:rsidRPr="00975D08">
        <w:rPr>
          <w:sz w:val="16"/>
          <w:szCs w:val="16"/>
        </w:rPr>
        <w:t xml:space="preserve"> </w:t>
      </w:r>
      <w:r w:rsidR="00AF4326" w:rsidRPr="00975D08">
        <w:rPr>
          <w:sz w:val="16"/>
          <w:szCs w:val="16"/>
        </w:rPr>
        <w:t xml:space="preserve">Отрыжка </w:t>
      </w:r>
      <w:proofErr w:type="gramStart"/>
      <w:r w:rsidR="00AF4326" w:rsidRPr="00975D08">
        <w:rPr>
          <w:sz w:val="16"/>
          <w:szCs w:val="16"/>
        </w:rPr>
        <w:t>тух</w:t>
      </w:r>
      <w:r w:rsidR="003A4AB3" w:rsidRPr="00975D08">
        <w:rPr>
          <w:sz w:val="16"/>
          <w:szCs w:val="16"/>
        </w:rPr>
        <w:t>лым</w:t>
      </w:r>
      <w:proofErr w:type="gramEnd"/>
      <w:r w:rsidR="003A4AB3" w:rsidRPr="00975D08">
        <w:rPr>
          <w:sz w:val="16"/>
          <w:szCs w:val="16"/>
        </w:rPr>
        <w:t xml:space="preserve"> может свидетельствовать о…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41</w:t>
      </w:r>
      <w:r w:rsidR="003A6C62" w:rsidRPr="00975D08">
        <w:rPr>
          <w:b/>
          <w:bCs/>
          <w:sz w:val="16"/>
          <w:szCs w:val="16"/>
        </w:rPr>
        <w:t>.</w:t>
      </w:r>
      <w:r w:rsidR="003A6C62" w:rsidRPr="00975D08">
        <w:rPr>
          <w:sz w:val="16"/>
          <w:szCs w:val="16"/>
        </w:rPr>
        <w:t xml:space="preserve"> </w:t>
      </w:r>
      <w:r w:rsidR="00AF4326" w:rsidRPr="00975D08">
        <w:rPr>
          <w:sz w:val="16"/>
          <w:szCs w:val="16"/>
        </w:rPr>
        <w:t>Отрыжка горь</w:t>
      </w:r>
      <w:r w:rsidR="00D5704E" w:rsidRPr="00975D08">
        <w:rPr>
          <w:sz w:val="16"/>
          <w:szCs w:val="16"/>
        </w:rPr>
        <w:t xml:space="preserve">ким может свидетельствовать о…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42</w:t>
      </w:r>
      <w:r w:rsidR="003A6C62" w:rsidRPr="00975D08">
        <w:rPr>
          <w:b/>
          <w:bCs/>
          <w:sz w:val="16"/>
          <w:szCs w:val="16"/>
        </w:rPr>
        <w:t>.</w:t>
      </w:r>
      <w:r w:rsidR="003A6C62" w:rsidRPr="00975D08">
        <w:rPr>
          <w:sz w:val="16"/>
          <w:szCs w:val="16"/>
        </w:rPr>
        <w:t xml:space="preserve"> </w:t>
      </w:r>
      <w:r w:rsidR="00D5704E" w:rsidRPr="00975D08">
        <w:rPr>
          <w:sz w:val="16"/>
          <w:szCs w:val="16"/>
        </w:rPr>
        <w:t xml:space="preserve">Отрыжка воздухом может свидетельствовать о…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43</w:t>
      </w:r>
      <w:r w:rsidR="003A6C62" w:rsidRPr="00975D08">
        <w:rPr>
          <w:b/>
          <w:bCs/>
          <w:sz w:val="16"/>
          <w:szCs w:val="16"/>
        </w:rPr>
        <w:t>.</w:t>
      </w:r>
      <w:r w:rsidR="003A6C62" w:rsidRPr="00975D08">
        <w:rPr>
          <w:sz w:val="16"/>
          <w:szCs w:val="16"/>
        </w:rPr>
        <w:t xml:space="preserve"> </w:t>
      </w:r>
      <w:r w:rsidR="00D5704E" w:rsidRPr="00975D08">
        <w:rPr>
          <w:sz w:val="16"/>
          <w:szCs w:val="16"/>
        </w:rPr>
        <w:t>Рвота, рвотные массы жидкие, темного цвета, напоминают к</w:t>
      </w:r>
      <w:r w:rsidR="003A4AB3" w:rsidRPr="00975D08">
        <w:rPr>
          <w:sz w:val="16"/>
          <w:szCs w:val="16"/>
        </w:rPr>
        <w:t xml:space="preserve">офейную гущу следующая… </w:t>
      </w:r>
    </w:p>
    <w:p w:rsidR="003A6C62" w:rsidRPr="00975D08" w:rsidRDefault="00D5704E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4</w:t>
      </w:r>
      <w:r w:rsidR="001C45C8" w:rsidRPr="00975D08">
        <w:rPr>
          <w:b/>
          <w:bCs/>
          <w:sz w:val="16"/>
          <w:szCs w:val="16"/>
        </w:rPr>
        <w:t>4</w:t>
      </w:r>
      <w:r w:rsidR="003A6C62" w:rsidRPr="00975D08">
        <w:rPr>
          <w:sz w:val="16"/>
          <w:szCs w:val="16"/>
        </w:rPr>
        <w:t>.</w:t>
      </w:r>
      <w:r w:rsidRPr="00975D08">
        <w:rPr>
          <w:sz w:val="16"/>
          <w:szCs w:val="16"/>
        </w:rPr>
        <w:t xml:space="preserve"> Локализация источника кровотечения, если у больного внезапно появился жидкий стул черного цвета, следующая… </w:t>
      </w:r>
    </w:p>
    <w:p w:rsidR="003A6C62" w:rsidRPr="00975D08" w:rsidRDefault="00D5704E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4</w:t>
      </w:r>
      <w:r w:rsidR="001C45C8" w:rsidRPr="00975D08">
        <w:rPr>
          <w:b/>
          <w:bCs/>
          <w:sz w:val="16"/>
          <w:szCs w:val="16"/>
        </w:rPr>
        <w:t>5</w:t>
      </w:r>
      <w:r w:rsidR="003A6C62" w:rsidRPr="00975D08">
        <w:rPr>
          <w:b/>
          <w:bCs/>
          <w:sz w:val="16"/>
          <w:szCs w:val="16"/>
        </w:rPr>
        <w:t>.</w:t>
      </w:r>
      <w:r w:rsidR="003A6C62" w:rsidRPr="00975D08">
        <w:rPr>
          <w:sz w:val="16"/>
          <w:szCs w:val="16"/>
        </w:rPr>
        <w:t xml:space="preserve"> </w:t>
      </w:r>
      <w:r w:rsidRPr="00975D08">
        <w:rPr>
          <w:sz w:val="16"/>
          <w:szCs w:val="16"/>
        </w:rPr>
        <w:t xml:space="preserve">Локализация источника кровотечения, если после нескольких рвотных движений у больного отмечается как бы спонтанное выбрасывание изо рта красной крови, следующая...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46</w:t>
      </w:r>
      <w:r w:rsidR="003A6C62" w:rsidRPr="00975D08">
        <w:rPr>
          <w:b/>
          <w:bCs/>
          <w:sz w:val="16"/>
          <w:szCs w:val="16"/>
        </w:rPr>
        <w:t>.</w:t>
      </w:r>
      <w:r w:rsidR="003A6C62" w:rsidRPr="00975D08">
        <w:rPr>
          <w:sz w:val="16"/>
          <w:szCs w:val="16"/>
        </w:rPr>
        <w:t xml:space="preserve"> </w:t>
      </w:r>
      <w:r w:rsidR="00594207" w:rsidRPr="00975D08">
        <w:rPr>
          <w:sz w:val="16"/>
          <w:szCs w:val="16"/>
        </w:rPr>
        <w:t>Появление сосудистых звездочек и печеночных ладоней у больных с заболеван</w:t>
      </w:r>
      <w:r w:rsidR="003A4AB3" w:rsidRPr="00975D08">
        <w:rPr>
          <w:sz w:val="16"/>
          <w:szCs w:val="16"/>
        </w:rPr>
        <w:t xml:space="preserve">иями печени свидетельствует о…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47</w:t>
      </w:r>
      <w:r w:rsidR="003A6C62" w:rsidRPr="00975D08">
        <w:rPr>
          <w:b/>
          <w:bCs/>
          <w:sz w:val="16"/>
          <w:szCs w:val="16"/>
        </w:rPr>
        <w:t>.</w:t>
      </w:r>
      <w:r w:rsidR="00594207" w:rsidRPr="00975D08">
        <w:rPr>
          <w:sz w:val="16"/>
          <w:szCs w:val="16"/>
        </w:rPr>
        <w:t xml:space="preserve"> Основной признак кишечног</w:t>
      </w:r>
      <w:r w:rsidR="00567C92" w:rsidRPr="00975D08">
        <w:rPr>
          <w:sz w:val="16"/>
          <w:szCs w:val="16"/>
        </w:rPr>
        <w:t xml:space="preserve">о кровотечения…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48</w:t>
      </w:r>
      <w:r w:rsidR="003A6C62" w:rsidRPr="00975D08">
        <w:rPr>
          <w:b/>
          <w:bCs/>
          <w:sz w:val="16"/>
          <w:szCs w:val="16"/>
        </w:rPr>
        <w:t>.</w:t>
      </w:r>
      <w:r w:rsidR="003A6C62" w:rsidRPr="00975D08">
        <w:rPr>
          <w:sz w:val="16"/>
          <w:szCs w:val="16"/>
        </w:rPr>
        <w:t xml:space="preserve"> </w:t>
      </w:r>
      <w:r w:rsidR="00567C92" w:rsidRPr="00975D08">
        <w:rPr>
          <w:sz w:val="16"/>
          <w:szCs w:val="16"/>
        </w:rPr>
        <w:t xml:space="preserve">Гематурия - это…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49</w:t>
      </w:r>
      <w:r w:rsidR="00594207" w:rsidRPr="00975D08">
        <w:rPr>
          <w:sz w:val="16"/>
          <w:szCs w:val="16"/>
        </w:rPr>
        <w:t>. Особенности почечных</w:t>
      </w:r>
      <w:r w:rsidR="00567C92" w:rsidRPr="00975D08">
        <w:rPr>
          <w:sz w:val="16"/>
          <w:szCs w:val="16"/>
        </w:rPr>
        <w:t xml:space="preserve"> отеков… </w:t>
      </w:r>
    </w:p>
    <w:p w:rsidR="003A6C62" w:rsidRPr="00975D08" w:rsidRDefault="001C45C8" w:rsidP="00975D08">
      <w:pPr>
        <w:pStyle w:val="a7"/>
        <w:rPr>
          <w:color w:val="FF0000"/>
          <w:sz w:val="16"/>
          <w:szCs w:val="16"/>
        </w:rPr>
      </w:pPr>
      <w:r w:rsidRPr="00975D08">
        <w:rPr>
          <w:color w:val="FF0000"/>
          <w:sz w:val="16"/>
          <w:szCs w:val="16"/>
        </w:rPr>
        <w:t>50</w:t>
      </w:r>
      <w:r w:rsidR="003A6C62" w:rsidRPr="00975D08">
        <w:rPr>
          <w:sz w:val="16"/>
          <w:szCs w:val="16"/>
        </w:rPr>
        <w:t xml:space="preserve">. </w:t>
      </w:r>
      <w:proofErr w:type="spellStart"/>
      <w:r w:rsidR="00594207" w:rsidRPr="00975D08">
        <w:rPr>
          <w:sz w:val="16"/>
          <w:szCs w:val="16"/>
        </w:rPr>
        <w:t>Никтурия</w:t>
      </w:r>
      <w:proofErr w:type="spellEnd"/>
      <w:r w:rsidR="00594207" w:rsidRPr="00975D08">
        <w:rPr>
          <w:sz w:val="16"/>
          <w:szCs w:val="16"/>
        </w:rPr>
        <w:t xml:space="preserve"> – это…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51</w:t>
      </w:r>
      <w:r w:rsidR="00567C92" w:rsidRPr="00975D08">
        <w:rPr>
          <w:sz w:val="16"/>
          <w:szCs w:val="16"/>
        </w:rPr>
        <w:t xml:space="preserve">. ПИУРИЯ </w:t>
      </w:r>
      <w:proofErr w:type="gramStart"/>
      <w:r w:rsidR="00567C92" w:rsidRPr="00975D08">
        <w:rPr>
          <w:sz w:val="16"/>
          <w:szCs w:val="16"/>
        </w:rPr>
        <w:t>–Э</w:t>
      </w:r>
      <w:proofErr w:type="gramEnd"/>
      <w:r w:rsidR="00567C92" w:rsidRPr="00975D08">
        <w:rPr>
          <w:sz w:val="16"/>
          <w:szCs w:val="16"/>
        </w:rPr>
        <w:t xml:space="preserve">ТО…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52</w:t>
      </w:r>
      <w:r w:rsidR="002149CF" w:rsidRPr="00975D08">
        <w:rPr>
          <w:sz w:val="16"/>
          <w:szCs w:val="16"/>
        </w:rPr>
        <w:t xml:space="preserve">. Анурия – это… </w:t>
      </w:r>
    </w:p>
    <w:p w:rsidR="002149CF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53</w:t>
      </w:r>
      <w:r w:rsidR="003A6C62" w:rsidRPr="00975D08">
        <w:rPr>
          <w:sz w:val="16"/>
          <w:szCs w:val="16"/>
        </w:rPr>
        <w:t xml:space="preserve">. </w:t>
      </w:r>
      <w:proofErr w:type="spellStart"/>
      <w:r w:rsidR="002149CF" w:rsidRPr="00975D08">
        <w:rPr>
          <w:sz w:val="16"/>
          <w:szCs w:val="16"/>
        </w:rPr>
        <w:t>Трехстаканная</w:t>
      </w:r>
      <w:proofErr w:type="spellEnd"/>
      <w:r w:rsidR="002149CF" w:rsidRPr="00975D08">
        <w:rPr>
          <w:sz w:val="16"/>
          <w:szCs w:val="16"/>
        </w:rPr>
        <w:t xml:space="preserve"> проба </w:t>
      </w:r>
      <w:proofErr w:type="spellStart"/>
      <w:r w:rsidR="002149CF" w:rsidRPr="00975D08">
        <w:rPr>
          <w:sz w:val="16"/>
          <w:szCs w:val="16"/>
        </w:rPr>
        <w:t>томпсона</w:t>
      </w:r>
      <w:proofErr w:type="spellEnd"/>
      <w:r w:rsidR="002149CF" w:rsidRPr="00975D08">
        <w:rPr>
          <w:sz w:val="16"/>
          <w:szCs w:val="16"/>
        </w:rPr>
        <w:t xml:space="preserve"> проводится для выявления патологического процесса </w:t>
      </w:r>
      <w:proofErr w:type="gramStart"/>
      <w:r w:rsidR="002149CF" w:rsidRPr="00975D08">
        <w:rPr>
          <w:sz w:val="16"/>
          <w:szCs w:val="16"/>
        </w:rPr>
        <w:t>в</w:t>
      </w:r>
      <w:proofErr w:type="gramEnd"/>
      <w:r w:rsidR="002149CF" w:rsidRPr="00975D08">
        <w:rPr>
          <w:sz w:val="16"/>
          <w:szCs w:val="16"/>
        </w:rPr>
        <w:t xml:space="preserve">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54</w:t>
      </w:r>
      <w:r w:rsidR="003A6C62" w:rsidRPr="00975D08">
        <w:rPr>
          <w:sz w:val="16"/>
          <w:szCs w:val="16"/>
        </w:rPr>
        <w:t xml:space="preserve">. </w:t>
      </w:r>
      <w:r w:rsidR="002149CF" w:rsidRPr="00975D08">
        <w:rPr>
          <w:sz w:val="16"/>
          <w:szCs w:val="16"/>
        </w:rPr>
        <w:t xml:space="preserve">Локализацию патологического процесса в органах мочевыделительной системы можно установить с помощью следующего исследования 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55</w:t>
      </w:r>
      <w:r w:rsidR="002149CF" w:rsidRPr="00975D08">
        <w:rPr>
          <w:sz w:val="16"/>
          <w:szCs w:val="16"/>
        </w:rPr>
        <w:t xml:space="preserve">. Для проведения ультразвукового исследования почек необходима </w:t>
      </w:r>
      <w:r w:rsidR="00567C92" w:rsidRPr="00975D08">
        <w:rPr>
          <w:sz w:val="16"/>
          <w:szCs w:val="16"/>
        </w:rPr>
        <w:t xml:space="preserve">следующая подготовка пациента… </w:t>
      </w:r>
    </w:p>
    <w:p w:rsidR="003A6C62" w:rsidRPr="00975D08" w:rsidRDefault="001C45C8" w:rsidP="00975D08">
      <w:pPr>
        <w:pStyle w:val="a7"/>
        <w:rPr>
          <w:color w:val="FF0000"/>
          <w:sz w:val="16"/>
          <w:szCs w:val="16"/>
        </w:rPr>
      </w:pPr>
      <w:r w:rsidRPr="00975D08">
        <w:rPr>
          <w:color w:val="FF0000"/>
          <w:sz w:val="16"/>
          <w:szCs w:val="16"/>
        </w:rPr>
        <w:t>56</w:t>
      </w:r>
      <w:r w:rsidR="005A75A3" w:rsidRPr="00975D08">
        <w:rPr>
          <w:color w:val="FF0000"/>
          <w:sz w:val="16"/>
          <w:szCs w:val="16"/>
        </w:rPr>
        <w:t>.</w:t>
      </w:r>
      <w:r w:rsidR="003A6C62" w:rsidRPr="00975D08">
        <w:rPr>
          <w:sz w:val="16"/>
          <w:szCs w:val="16"/>
        </w:rPr>
        <w:t xml:space="preserve"> </w:t>
      </w:r>
      <w:r w:rsidR="005A75A3" w:rsidRPr="00975D08">
        <w:rPr>
          <w:sz w:val="16"/>
          <w:szCs w:val="16"/>
        </w:rPr>
        <w:t>Кожный зуд при заболеваниях почек обусловлен избыточным содержанием в крови…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57</w:t>
      </w:r>
      <w:r w:rsidR="005A75A3" w:rsidRPr="00975D08">
        <w:rPr>
          <w:sz w:val="16"/>
          <w:szCs w:val="16"/>
        </w:rPr>
        <w:t xml:space="preserve">. При заболеваниях почек больным рекомендуется следующая диета…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58</w:t>
      </w:r>
      <w:r w:rsidR="005A75A3" w:rsidRPr="00975D08">
        <w:rPr>
          <w:sz w:val="16"/>
          <w:szCs w:val="16"/>
        </w:rPr>
        <w:t xml:space="preserve">. Проба </w:t>
      </w:r>
      <w:proofErr w:type="spellStart"/>
      <w:r w:rsidR="005A75A3" w:rsidRPr="00975D08">
        <w:rPr>
          <w:sz w:val="16"/>
          <w:szCs w:val="16"/>
        </w:rPr>
        <w:t>Аддиса-Каковского</w:t>
      </w:r>
      <w:proofErr w:type="spellEnd"/>
      <w:r w:rsidR="005A75A3" w:rsidRPr="00975D08">
        <w:rPr>
          <w:sz w:val="16"/>
          <w:szCs w:val="16"/>
        </w:rPr>
        <w:t xml:space="preserve"> является функциональной…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59</w:t>
      </w:r>
      <w:r w:rsidR="005A75A3" w:rsidRPr="00975D08">
        <w:rPr>
          <w:sz w:val="16"/>
          <w:szCs w:val="16"/>
        </w:rPr>
        <w:t xml:space="preserve">. Клиническими проявлениями </w:t>
      </w:r>
      <w:proofErr w:type="spellStart"/>
      <w:r w:rsidR="005A75A3" w:rsidRPr="00975D08">
        <w:rPr>
          <w:sz w:val="16"/>
          <w:szCs w:val="16"/>
        </w:rPr>
        <w:t>facies</w:t>
      </w:r>
      <w:proofErr w:type="spellEnd"/>
      <w:r w:rsidR="005A75A3" w:rsidRPr="00975D08">
        <w:rPr>
          <w:sz w:val="16"/>
          <w:szCs w:val="16"/>
        </w:rPr>
        <w:t xml:space="preserve"> </w:t>
      </w:r>
      <w:proofErr w:type="spellStart"/>
      <w:r w:rsidR="005A75A3" w:rsidRPr="00975D08">
        <w:rPr>
          <w:sz w:val="16"/>
          <w:szCs w:val="16"/>
        </w:rPr>
        <w:t>nefritica</w:t>
      </w:r>
      <w:proofErr w:type="spellEnd"/>
      <w:r w:rsidR="005A75A3" w:rsidRPr="00975D08">
        <w:rPr>
          <w:sz w:val="16"/>
          <w:szCs w:val="16"/>
        </w:rPr>
        <w:t xml:space="preserve"> являются…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60</w:t>
      </w:r>
      <w:r w:rsidR="005A75A3" w:rsidRPr="00975D08">
        <w:rPr>
          <w:sz w:val="16"/>
          <w:szCs w:val="16"/>
        </w:rPr>
        <w:t xml:space="preserve">. Проба, позволяющая выявить снижение клубочковой фильтрации при хронической почечной недостаточности… </w:t>
      </w:r>
    </w:p>
    <w:p w:rsidR="003A6C62" w:rsidRPr="00975D08" w:rsidRDefault="005A75A3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6</w:t>
      </w:r>
      <w:r w:rsidR="001C45C8" w:rsidRPr="00975D08">
        <w:rPr>
          <w:b/>
          <w:bCs/>
          <w:sz w:val="16"/>
          <w:szCs w:val="16"/>
        </w:rPr>
        <w:t>1</w:t>
      </w:r>
      <w:r w:rsidRPr="00975D08">
        <w:rPr>
          <w:sz w:val="16"/>
          <w:szCs w:val="16"/>
        </w:rPr>
        <w:t>. Латинское назва</w:t>
      </w:r>
      <w:r w:rsidR="00D45F06" w:rsidRPr="00975D08">
        <w:rPr>
          <w:sz w:val="16"/>
          <w:szCs w:val="16"/>
        </w:rPr>
        <w:t xml:space="preserve">ние учащенного мочеиспускания… </w:t>
      </w:r>
    </w:p>
    <w:p w:rsidR="003A6C62" w:rsidRPr="00975D08" w:rsidRDefault="005A75A3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6</w:t>
      </w:r>
      <w:r w:rsidR="001C45C8" w:rsidRPr="00975D08">
        <w:rPr>
          <w:b/>
          <w:bCs/>
          <w:sz w:val="16"/>
          <w:szCs w:val="16"/>
        </w:rPr>
        <w:t>2</w:t>
      </w:r>
      <w:r w:rsidRPr="00975D08">
        <w:rPr>
          <w:sz w:val="16"/>
          <w:szCs w:val="16"/>
        </w:rPr>
        <w:t>. Латинское названи</w:t>
      </w:r>
      <w:r w:rsidR="0032696C" w:rsidRPr="00975D08">
        <w:rPr>
          <w:sz w:val="16"/>
          <w:szCs w:val="16"/>
        </w:rPr>
        <w:t xml:space="preserve">е болезненного мочеиспускания…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63</w:t>
      </w:r>
      <w:r w:rsidR="003A6C62" w:rsidRPr="00975D08">
        <w:rPr>
          <w:b/>
          <w:bCs/>
          <w:sz w:val="16"/>
          <w:szCs w:val="16"/>
        </w:rPr>
        <w:t>.</w:t>
      </w:r>
      <w:r w:rsidR="005A75A3" w:rsidRPr="00975D08">
        <w:rPr>
          <w:sz w:val="16"/>
          <w:szCs w:val="16"/>
        </w:rPr>
        <w:t xml:space="preserve"> Латинское название увеличе</w:t>
      </w:r>
      <w:r w:rsidR="00D45F06" w:rsidRPr="00975D08">
        <w:rPr>
          <w:sz w:val="16"/>
          <w:szCs w:val="16"/>
        </w:rPr>
        <w:t xml:space="preserve">ния суточного количества мочи…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64</w:t>
      </w:r>
      <w:r w:rsidR="003A6C62" w:rsidRPr="00975D08">
        <w:rPr>
          <w:b/>
          <w:bCs/>
          <w:sz w:val="16"/>
          <w:szCs w:val="16"/>
        </w:rPr>
        <w:t xml:space="preserve">. </w:t>
      </w:r>
      <w:r w:rsidR="005A75A3" w:rsidRPr="00975D08">
        <w:rPr>
          <w:sz w:val="16"/>
          <w:szCs w:val="16"/>
        </w:rPr>
        <w:t>Латинское название полного прекращения выделения мочи</w:t>
      </w:r>
      <w:r w:rsidR="00D45F06" w:rsidRPr="00975D08">
        <w:rPr>
          <w:sz w:val="16"/>
          <w:szCs w:val="16"/>
        </w:rPr>
        <w:t xml:space="preserve">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65</w:t>
      </w:r>
      <w:r w:rsidR="003A6C62" w:rsidRPr="00975D08">
        <w:rPr>
          <w:b/>
          <w:bCs/>
          <w:sz w:val="16"/>
          <w:szCs w:val="16"/>
        </w:rPr>
        <w:t>.</w:t>
      </w:r>
      <w:r w:rsidR="005A75A3" w:rsidRPr="00975D08">
        <w:rPr>
          <w:sz w:val="16"/>
          <w:szCs w:val="16"/>
        </w:rPr>
        <w:t xml:space="preserve"> Латинское название невозможности опорожнить мочевой пузырь (задержка мочи)…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6</w:t>
      </w:r>
      <w:proofErr w:type="spellStart"/>
      <w:r w:rsidRPr="00975D08">
        <w:rPr>
          <w:b/>
          <w:bCs/>
          <w:sz w:val="16"/>
          <w:szCs w:val="16"/>
          <w:lang w:val="en-US"/>
        </w:rPr>
        <w:t>6</w:t>
      </w:r>
      <w:proofErr w:type="spellEnd"/>
      <w:r w:rsidR="003A6C62" w:rsidRPr="00975D08">
        <w:rPr>
          <w:b/>
          <w:bCs/>
          <w:sz w:val="16"/>
          <w:szCs w:val="16"/>
        </w:rPr>
        <w:t>.</w:t>
      </w:r>
      <w:r w:rsidR="005A75A3" w:rsidRPr="00975D08">
        <w:rPr>
          <w:sz w:val="16"/>
          <w:szCs w:val="16"/>
        </w:rPr>
        <w:t xml:space="preserve">  </w:t>
      </w:r>
      <w:r w:rsidR="003A6C62" w:rsidRPr="00975D08">
        <w:rPr>
          <w:b/>
          <w:bCs/>
          <w:sz w:val="16"/>
          <w:szCs w:val="16"/>
        </w:rPr>
        <w:t xml:space="preserve"> </w:t>
      </w:r>
      <w:r w:rsidR="005A75A3" w:rsidRPr="00975D08">
        <w:rPr>
          <w:sz w:val="16"/>
          <w:szCs w:val="16"/>
        </w:rPr>
        <w:t xml:space="preserve">Из приведенных ниже основных механизмов болевого синдрома при заболеваниях почек выберите те, которые являются ведущими </w:t>
      </w:r>
      <w:r w:rsidR="0032696C" w:rsidRPr="00975D08">
        <w:rPr>
          <w:sz w:val="16"/>
          <w:szCs w:val="16"/>
        </w:rPr>
        <w:t xml:space="preserve">при синдроме "застойной почки"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6</w:t>
      </w:r>
      <w:r w:rsidRPr="00975D08">
        <w:rPr>
          <w:b/>
          <w:bCs/>
          <w:sz w:val="16"/>
          <w:szCs w:val="16"/>
          <w:lang w:val="en-US"/>
        </w:rPr>
        <w:t>7</w:t>
      </w:r>
      <w:r w:rsidR="003A6C62" w:rsidRPr="00975D08">
        <w:rPr>
          <w:b/>
          <w:bCs/>
          <w:sz w:val="16"/>
          <w:szCs w:val="16"/>
        </w:rPr>
        <w:t xml:space="preserve">.  </w:t>
      </w:r>
      <w:r w:rsidR="006D06C4" w:rsidRPr="00975D08">
        <w:rPr>
          <w:sz w:val="16"/>
          <w:szCs w:val="16"/>
        </w:rPr>
        <w:t xml:space="preserve">Основной механизм резких приступообразных и очень интенсивных болей в поясничной области с иррадиацией вниз...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68</w:t>
      </w:r>
      <w:r w:rsidR="003A6C62" w:rsidRPr="00975D08">
        <w:rPr>
          <w:b/>
          <w:bCs/>
          <w:sz w:val="16"/>
          <w:szCs w:val="16"/>
        </w:rPr>
        <w:t xml:space="preserve">. </w:t>
      </w:r>
      <w:r w:rsidR="006D06C4" w:rsidRPr="00975D08">
        <w:rPr>
          <w:sz w:val="16"/>
          <w:szCs w:val="16"/>
        </w:rPr>
        <w:t>Заболевания и синдромы, при которых развивается следующая клиническая ситуация: тупые ноющие длительные боли в пояснице с обеих сторон у больного с выраженными от</w:t>
      </w:r>
      <w:r w:rsidR="00D45F06" w:rsidRPr="00975D08">
        <w:rPr>
          <w:sz w:val="16"/>
          <w:szCs w:val="16"/>
        </w:rPr>
        <w:t xml:space="preserve">еками ног, поясницы и асцитов… </w:t>
      </w:r>
    </w:p>
    <w:p w:rsidR="003A6C62" w:rsidRPr="00975D08" w:rsidRDefault="00045D01" w:rsidP="00975D08">
      <w:pPr>
        <w:pStyle w:val="a7"/>
        <w:rPr>
          <w:sz w:val="16"/>
          <w:szCs w:val="16"/>
        </w:rPr>
      </w:pPr>
      <w:r w:rsidRPr="00045D01">
        <w:rPr>
          <w:b/>
          <w:bCs/>
          <w:sz w:val="16"/>
          <w:szCs w:val="16"/>
        </w:rPr>
        <w:t>69</w:t>
      </w:r>
      <w:r w:rsidR="003A6C62" w:rsidRPr="00975D08">
        <w:rPr>
          <w:b/>
          <w:bCs/>
          <w:sz w:val="16"/>
          <w:szCs w:val="16"/>
        </w:rPr>
        <w:t xml:space="preserve">. </w:t>
      </w:r>
      <w:r w:rsidR="006D06C4" w:rsidRPr="00975D08">
        <w:rPr>
          <w:sz w:val="16"/>
          <w:szCs w:val="16"/>
        </w:rPr>
        <w:t>Заболевания</w:t>
      </w:r>
      <w:r w:rsidR="00D45F06" w:rsidRPr="00975D08">
        <w:rPr>
          <w:sz w:val="16"/>
          <w:szCs w:val="16"/>
        </w:rPr>
        <w:t xml:space="preserve"> </w:t>
      </w:r>
      <w:r w:rsidR="006D06C4" w:rsidRPr="00975D08">
        <w:rPr>
          <w:sz w:val="16"/>
          <w:szCs w:val="16"/>
        </w:rPr>
        <w:t>и синдромы, при которых развивается следующая клиническая ситуация: тупые ноющие длительные боли в пояснице с обеих сторон у больного с отеками на лиц</w:t>
      </w:r>
      <w:r w:rsidR="00D45F06" w:rsidRPr="00975D08">
        <w:rPr>
          <w:sz w:val="16"/>
          <w:szCs w:val="16"/>
        </w:rPr>
        <w:t xml:space="preserve">е и артериальной гипертензией… </w:t>
      </w:r>
    </w:p>
    <w:p w:rsidR="003A6C62" w:rsidRPr="00975D08" w:rsidRDefault="006D06C4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7</w:t>
      </w:r>
      <w:r w:rsidR="00045D01" w:rsidRPr="00045D01">
        <w:rPr>
          <w:b/>
          <w:bCs/>
          <w:sz w:val="16"/>
          <w:szCs w:val="16"/>
        </w:rPr>
        <w:t>0</w:t>
      </w:r>
      <w:r w:rsidRPr="00975D08">
        <w:rPr>
          <w:sz w:val="16"/>
          <w:szCs w:val="16"/>
        </w:rPr>
        <w:t xml:space="preserve">. Клинические симптомы, характерные для обострения </w:t>
      </w:r>
      <w:proofErr w:type="spellStart"/>
      <w:r w:rsidRPr="00975D08">
        <w:rPr>
          <w:sz w:val="16"/>
          <w:szCs w:val="16"/>
        </w:rPr>
        <w:t>пиелонефрита</w:t>
      </w:r>
      <w:proofErr w:type="spellEnd"/>
      <w:r w:rsidRPr="00975D08">
        <w:rPr>
          <w:sz w:val="16"/>
          <w:szCs w:val="16"/>
        </w:rPr>
        <w:t>…</w:t>
      </w:r>
      <w:r w:rsidR="003A6C62" w:rsidRPr="00975D08">
        <w:rPr>
          <w:sz w:val="16"/>
          <w:szCs w:val="16"/>
        </w:rPr>
        <w:t xml:space="preserve"> .</w:t>
      </w:r>
    </w:p>
    <w:p w:rsidR="003A6C62" w:rsidRPr="00975D08" w:rsidRDefault="006D06C4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7</w:t>
      </w:r>
      <w:r w:rsidR="00045D01" w:rsidRPr="00045D01">
        <w:rPr>
          <w:b/>
          <w:bCs/>
          <w:sz w:val="16"/>
          <w:szCs w:val="16"/>
        </w:rPr>
        <w:t>1</w:t>
      </w:r>
      <w:r w:rsidRPr="00975D08">
        <w:rPr>
          <w:sz w:val="16"/>
          <w:szCs w:val="16"/>
        </w:rPr>
        <w:t xml:space="preserve">. Клинические симптомы, характерные для обострения </w:t>
      </w:r>
      <w:proofErr w:type="spellStart"/>
      <w:r w:rsidRPr="00975D08">
        <w:rPr>
          <w:sz w:val="16"/>
          <w:szCs w:val="16"/>
        </w:rPr>
        <w:t>гломерулонефрита</w:t>
      </w:r>
      <w:proofErr w:type="spellEnd"/>
      <w:r w:rsidRPr="00975D08">
        <w:rPr>
          <w:sz w:val="16"/>
          <w:szCs w:val="16"/>
        </w:rPr>
        <w:t>… .</w:t>
      </w:r>
    </w:p>
    <w:p w:rsidR="003A6C62" w:rsidRPr="00975D08" w:rsidRDefault="006D06C4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7</w:t>
      </w:r>
      <w:r w:rsidR="00045D01" w:rsidRPr="00045D01">
        <w:rPr>
          <w:b/>
          <w:bCs/>
          <w:sz w:val="16"/>
          <w:szCs w:val="16"/>
        </w:rPr>
        <w:t>2</w:t>
      </w:r>
      <w:r w:rsidRPr="00975D08">
        <w:rPr>
          <w:sz w:val="16"/>
          <w:szCs w:val="16"/>
        </w:rPr>
        <w:t>. Клинические симптомы, характерные для мочекаменной болезни… .</w:t>
      </w:r>
    </w:p>
    <w:p w:rsidR="003A6C62" w:rsidRPr="00975D08" w:rsidRDefault="00045D01" w:rsidP="00975D08">
      <w:pPr>
        <w:pStyle w:val="a7"/>
        <w:rPr>
          <w:sz w:val="16"/>
          <w:szCs w:val="16"/>
        </w:rPr>
      </w:pPr>
      <w:r>
        <w:rPr>
          <w:sz w:val="16"/>
          <w:szCs w:val="16"/>
        </w:rPr>
        <w:t>7</w:t>
      </w:r>
      <w:r w:rsidRPr="00045D01">
        <w:rPr>
          <w:sz w:val="16"/>
          <w:szCs w:val="16"/>
        </w:rPr>
        <w:t>3</w:t>
      </w:r>
      <w:r w:rsidR="006D06C4" w:rsidRPr="00975D08">
        <w:rPr>
          <w:sz w:val="16"/>
          <w:szCs w:val="16"/>
        </w:rPr>
        <w:t>. Появление в крови эритроцитов разной</w:t>
      </w:r>
      <w:r w:rsidR="00D45F06" w:rsidRPr="00975D08">
        <w:rPr>
          <w:sz w:val="16"/>
          <w:szCs w:val="16"/>
        </w:rPr>
        <w:t xml:space="preserve"> величины носит название…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7</w:t>
      </w:r>
      <w:r w:rsidR="00045D01" w:rsidRPr="00045D01">
        <w:rPr>
          <w:sz w:val="16"/>
          <w:szCs w:val="16"/>
        </w:rPr>
        <w:t>4</w:t>
      </w:r>
      <w:r w:rsidR="006D06C4" w:rsidRPr="00975D08">
        <w:rPr>
          <w:sz w:val="16"/>
          <w:szCs w:val="16"/>
        </w:rPr>
        <w:t xml:space="preserve">. Повышение уровня </w:t>
      </w:r>
      <w:proofErr w:type="spellStart"/>
      <w:r w:rsidR="006D06C4" w:rsidRPr="00975D08">
        <w:rPr>
          <w:sz w:val="16"/>
          <w:szCs w:val="16"/>
        </w:rPr>
        <w:t>ретикулоцитов</w:t>
      </w:r>
      <w:proofErr w:type="spellEnd"/>
      <w:r w:rsidR="006D06C4" w:rsidRPr="00975D08">
        <w:rPr>
          <w:sz w:val="16"/>
          <w:szCs w:val="16"/>
        </w:rPr>
        <w:t xml:space="preserve"> в крови характ</w:t>
      </w:r>
      <w:r w:rsidR="00B92A03" w:rsidRPr="00975D08">
        <w:rPr>
          <w:sz w:val="16"/>
          <w:szCs w:val="16"/>
        </w:rPr>
        <w:t xml:space="preserve">ерно </w:t>
      </w:r>
      <w:proofErr w:type="gramStart"/>
      <w:r w:rsidR="00B92A03" w:rsidRPr="00975D08">
        <w:rPr>
          <w:sz w:val="16"/>
          <w:szCs w:val="16"/>
        </w:rPr>
        <w:t>для</w:t>
      </w:r>
      <w:proofErr w:type="gramEnd"/>
      <w:r w:rsidR="00B92A03" w:rsidRPr="00975D08">
        <w:rPr>
          <w:sz w:val="16"/>
          <w:szCs w:val="16"/>
        </w:rPr>
        <w:t xml:space="preserve">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7</w:t>
      </w:r>
      <w:r w:rsidR="00045D01" w:rsidRPr="00045D01">
        <w:rPr>
          <w:sz w:val="16"/>
          <w:szCs w:val="16"/>
        </w:rPr>
        <w:t>5</w:t>
      </w:r>
      <w:r w:rsidR="006D06C4" w:rsidRPr="00975D08">
        <w:rPr>
          <w:sz w:val="16"/>
          <w:szCs w:val="16"/>
        </w:rPr>
        <w:t xml:space="preserve">. Под термином </w:t>
      </w:r>
      <w:proofErr w:type="spellStart"/>
      <w:r w:rsidR="00B92A03" w:rsidRPr="00975D08">
        <w:rPr>
          <w:sz w:val="16"/>
          <w:szCs w:val="16"/>
        </w:rPr>
        <w:t>лимфоаденопатия</w:t>
      </w:r>
      <w:proofErr w:type="spellEnd"/>
      <w:r w:rsidR="00B92A03" w:rsidRPr="00975D08">
        <w:rPr>
          <w:sz w:val="16"/>
          <w:szCs w:val="16"/>
        </w:rPr>
        <w:t xml:space="preserve"> подразумевают…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7</w:t>
      </w:r>
      <w:r w:rsidR="00045D01" w:rsidRPr="00045D01">
        <w:rPr>
          <w:sz w:val="16"/>
          <w:szCs w:val="16"/>
        </w:rPr>
        <w:t>6</w:t>
      </w:r>
      <w:r w:rsidR="00B92A03" w:rsidRPr="00975D08">
        <w:rPr>
          <w:sz w:val="16"/>
          <w:szCs w:val="16"/>
        </w:rPr>
        <w:t xml:space="preserve">. </w:t>
      </w:r>
      <w:proofErr w:type="spellStart"/>
      <w:r w:rsidR="00B92A03" w:rsidRPr="00975D08">
        <w:rPr>
          <w:sz w:val="16"/>
          <w:szCs w:val="16"/>
        </w:rPr>
        <w:t>Эозинофилия</w:t>
      </w:r>
      <w:proofErr w:type="spellEnd"/>
      <w:r w:rsidR="00B92A03" w:rsidRPr="00975D08">
        <w:rPr>
          <w:sz w:val="16"/>
          <w:szCs w:val="16"/>
        </w:rPr>
        <w:t xml:space="preserve"> – это признак… </w:t>
      </w:r>
    </w:p>
    <w:p w:rsidR="003A6C62" w:rsidRPr="00975D08" w:rsidRDefault="00045D01" w:rsidP="00975D08">
      <w:pPr>
        <w:pStyle w:val="a7"/>
        <w:rPr>
          <w:sz w:val="16"/>
          <w:szCs w:val="16"/>
        </w:rPr>
      </w:pPr>
      <w:r>
        <w:rPr>
          <w:sz w:val="16"/>
          <w:szCs w:val="16"/>
        </w:rPr>
        <w:t>7</w:t>
      </w:r>
      <w:r w:rsidRPr="00045D01">
        <w:rPr>
          <w:sz w:val="16"/>
          <w:szCs w:val="16"/>
        </w:rPr>
        <w:t>7</w:t>
      </w:r>
      <w:r w:rsidR="006D06C4" w:rsidRPr="00975D08">
        <w:rPr>
          <w:sz w:val="16"/>
          <w:szCs w:val="16"/>
        </w:rPr>
        <w:t>. Термин «</w:t>
      </w:r>
      <w:proofErr w:type="spellStart"/>
      <w:r w:rsidR="006D06C4" w:rsidRPr="00975D08">
        <w:rPr>
          <w:sz w:val="16"/>
          <w:szCs w:val="16"/>
        </w:rPr>
        <w:t>нейтро</w:t>
      </w:r>
      <w:r w:rsidR="00B92A03" w:rsidRPr="00975D08">
        <w:rPr>
          <w:sz w:val="16"/>
          <w:szCs w:val="16"/>
        </w:rPr>
        <w:t>фильный</w:t>
      </w:r>
      <w:proofErr w:type="spellEnd"/>
      <w:r w:rsidR="00B92A03" w:rsidRPr="00975D08">
        <w:rPr>
          <w:sz w:val="16"/>
          <w:szCs w:val="16"/>
        </w:rPr>
        <w:t xml:space="preserve"> сдвиг влево» означает… </w:t>
      </w:r>
    </w:p>
    <w:p w:rsidR="003A6C62" w:rsidRPr="00975D08" w:rsidRDefault="00045D01" w:rsidP="00975D08">
      <w:pPr>
        <w:pStyle w:val="a7"/>
        <w:rPr>
          <w:sz w:val="16"/>
          <w:szCs w:val="16"/>
        </w:rPr>
      </w:pPr>
      <w:r w:rsidRPr="00045D01">
        <w:rPr>
          <w:b/>
          <w:bCs/>
          <w:sz w:val="16"/>
          <w:szCs w:val="16"/>
        </w:rPr>
        <w:t>78</w:t>
      </w:r>
      <w:r w:rsidR="00B92A03" w:rsidRPr="00975D08">
        <w:rPr>
          <w:sz w:val="16"/>
          <w:szCs w:val="16"/>
        </w:rPr>
        <w:t>.</w:t>
      </w:r>
      <w:r w:rsidR="0032696C" w:rsidRPr="00975D08">
        <w:rPr>
          <w:sz w:val="16"/>
          <w:szCs w:val="16"/>
        </w:rPr>
        <w:t xml:space="preserve"> При железодефицитной анемии </w:t>
      </w:r>
      <w:r w:rsidR="00B92A03" w:rsidRPr="00975D08">
        <w:rPr>
          <w:sz w:val="16"/>
          <w:szCs w:val="16"/>
        </w:rPr>
        <w:t xml:space="preserve">наблюдается… </w:t>
      </w:r>
    </w:p>
    <w:p w:rsidR="003A6C62" w:rsidRPr="00975D08" w:rsidRDefault="00045D01" w:rsidP="00975D08">
      <w:pPr>
        <w:pStyle w:val="a7"/>
        <w:rPr>
          <w:sz w:val="16"/>
          <w:szCs w:val="16"/>
        </w:rPr>
      </w:pPr>
      <w:r w:rsidRPr="00045D01">
        <w:rPr>
          <w:b/>
          <w:bCs/>
          <w:sz w:val="16"/>
          <w:szCs w:val="16"/>
        </w:rPr>
        <w:t>79</w:t>
      </w:r>
      <w:r w:rsidR="003A6C62" w:rsidRPr="00975D08">
        <w:rPr>
          <w:b/>
          <w:bCs/>
          <w:sz w:val="16"/>
          <w:szCs w:val="16"/>
        </w:rPr>
        <w:t>.</w:t>
      </w:r>
      <w:r w:rsidR="006D06C4" w:rsidRPr="00975D08">
        <w:rPr>
          <w:sz w:val="16"/>
          <w:szCs w:val="16"/>
        </w:rPr>
        <w:t xml:space="preserve"> Основные жалобы пациентов </w:t>
      </w:r>
      <w:proofErr w:type="gramStart"/>
      <w:r w:rsidR="006D06C4" w:rsidRPr="00975D08">
        <w:rPr>
          <w:sz w:val="16"/>
          <w:szCs w:val="16"/>
        </w:rPr>
        <w:t>при</w:t>
      </w:r>
      <w:proofErr w:type="gramEnd"/>
      <w:r w:rsidR="006D06C4" w:rsidRPr="00975D08">
        <w:rPr>
          <w:sz w:val="16"/>
          <w:szCs w:val="16"/>
        </w:rPr>
        <w:t xml:space="preserve"> </w:t>
      </w:r>
      <w:proofErr w:type="gramStart"/>
      <w:r w:rsidR="00B92A03" w:rsidRPr="00975D08">
        <w:rPr>
          <w:sz w:val="16"/>
          <w:szCs w:val="16"/>
        </w:rPr>
        <w:t>витамин</w:t>
      </w:r>
      <w:proofErr w:type="gramEnd"/>
      <w:r w:rsidR="00B92A03" w:rsidRPr="00975D08">
        <w:rPr>
          <w:sz w:val="16"/>
          <w:szCs w:val="16"/>
        </w:rPr>
        <w:t xml:space="preserve"> в12-дефицитной анемии… </w:t>
      </w:r>
    </w:p>
    <w:p w:rsidR="003A6C62" w:rsidRPr="00975D08" w:rsidRDefault="00045D01" w:rsidP="00975D08">
      <w:pPr>
        <w:pStyle w:val="a7"/>
        <w:rPr>
          <w:sz w:val="16"/>
          <w:szCs w:val="16"/>
        </w:rPr>
      </w:pPr>
      <w:r w:rsidRPr="00045D01">
        <w:rPr>
          <w:b/>
          <w:bCs/>
          <w:sz w:val="16"/>
          <w:szCs w:val="16"/>
        </w:rPr>
        <w:t>80</w:t>
      </w:r>
      <w:r w:rsidR="003A6C62" w:rsidRPr="00975D08">
        <w:rPr>
          <w:b/>
          <w:bCs/>
          <w:sz w:val="16"/>
          <w:szCs w:val="16"/>
        </w:rPr>
        <w:t xml:space="preserve">. </w:t>
      </w:r>
      <w:r w:rsidR="00B92A03" w:rsidRPr="00975D08">
        <w:rPr>
          <w:sz w:val="16"/>
          <w:szCs w:val="16"/>
        </w:rPr>
        <w:t>П</w:t>
      </w:r>
      <w:r w:rsidR="00C81D0B" w:rsidRPr="00975D08">
        <w:rPr>
          <w:sz w:val="16"/>
          <w:szCs w:val="16"/>
        </w:rPr>
        <w:t xml:space="preserve">ри остром </w:t>
      </w:r>
      <w:proofErr w:type="gramStart"/>
      <w:r w:rsidR="00C81D0B" w:rsidRPr="00975D08">
        <w:rPr>
          <w:sz w:val="16"/>
          <w:szCs w:val="16"/>
        </w:rPr>
        <w:t>лейкозе</w:t>
      </w:r>
      <w:r w:rsidR="0032696C" w:rsidRPr="00975D08">
        <w:rPr>
          <w:sz w:val="16"/>
          <w:szCs w:val="16"/>
        </w:rPr>
        <w:t xml:space="preserve"> </w:t>
      </w:r>
      <w:r w:rsidR="00B92A03" w:rsidRPr="00975D08">
        <w:rPr>
          <w:sz w:val="16"/>
          <w:szCs w:val="16"/>
        </w:rPr>
        <w:t xml:space="preserve"> наблюдается</w:t>
      </w:r>
      <w:proofErr w:type="gramEnd"/>
      <w:r w:rsidR="00C81D0B" w:rsidRPr="00975D08">
        <w:rPr>
          <w:sz w:val="16"/>
          <w:szCs w:val="16"/>
        </w:rPr>
        <w:t xml:space="preserve">… </w:t>
      </w:r>
    </w:p>
    <w:p w:rsidR="003A6C62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8</w:t>
      </w:r>
      <w:r w:rsidR="00045D01" w:rsidRPr="00045D01">
        <w:rPr>
          <w:b/>
          <w:bCs/>
          <w:sz w:val="16"/>
          <w:szCs w:val="16"/>
        </w:rPr>
        <w:t>1</w:t>
      </w:r>
      <w:r w:rsidR="003A6C62" w:rsidRPr="00975D08">
        <w:rPr>
          <w:b/>
          <w:bCs/>
          <w:sz w:val="16"/>
          <w:szCs w:val="16"/>
        </w:rPr>
        <w:t>.</w:t>
      </w:r>
      <w:r w:rsidR="006D06C4" w:rsidRPr="00975D08">
        <w:rPr>
          <w:sz w:val="16"/>
          <w:szCs w:val="16"/>
        </w:rPr>
        <w:t xml:space="preserve"> Основные симптомы анемии, в</w:t>
      </w:r>
      <w:r w:rsidR="00B92A03" w:rsidRPr="00975D08">
        <w:rPr>
          <w:sz w:val="16"/>
          <w:szCs w:val="16"/>
        </w:rPr>
        <w:t xml:space="preserve">ыявляемые при общем осмотре... </w:t>
      </w:r>
    </w:p>
    <w:p w:rsidR="00C81D0B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8</w:t>
      </w:r>
      <w:r w:rsidR="00045D01">
        <w:rPr>
          <w:sz w:val="16"/>
          <w:szCs w:val="16"/>
          <w:lang w:val="en-US"/>
        </w:rPr>
        <w:t>2</w:t>
      </w:r>
      <w:r w:rsidR="00C81D0B" w:rsidRPr="00975D08">
        <w:rPr>
          <w:sz w:val="16"/>
          <w:szCs w:val="16"/>
        </w:rPr>
        <w:t xml:space="preserve">. </w:t>
      </w:r>
      <w:r w:rsidR="00C70D5B" w:rsidRPr="00975D08">
        <w:rPr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5pt;margin-top:.95pt;width:216.95pt;height:12pt;z-index:-251658752;mso-wrap-distance-left:5pt;mso-wrap-distance-right:5pt;mso-position-horizontal-relative:margin;mso-position-vertical-relative:margin" filled="f" stroked="f">
            <v:textbox style="mso-next-textbox:#_x0000_s1026;mso-fit-shape-to-text:t" inset="0,0,0,0">
              <w:txbxContent>
                <w:p w:rsidR="007A242C" w:rsidRDefault="007A242C" w:rsidP="00D45F06">
                  <w:pPr>
                    <w:pStyle w:val="31"/>
                    <w:keepNext/>
                    <w:keepLines/>
                    <w:shd w:val="clear" w:color="auto" w:fill="auto"/>
                    <w:tabs>
                      <w:tab w:val="left" w:pos="571"/>
                    </w:tabs>
                    <w:spacing w:before="0" w:after="0" w:line="240" w:lineRule="exact"/>
                  </w:pPr>
                </w:p>
              </w:txbxContent>
            </v:textbox>
            <w10:wrap type="topAndBottom" anchorx="margin" anchory="margin"/>
          </v:shape>
        </w:pict>
      </w:r>
      <w:r w:rsidR="00C81D0B" w:rsidRPr="00975D08">
        <w:rPr>
          <w:rStyle w:val="11pt"/>
          <w:color w:val="000000"/>
          <w:sz w:val="16"/>
          <w:szCs w:val="16"/>
        </w:rPr>
        <w:t>Признаком г</w:t>
      </w:r>
      <w:r w:rsidR="0032696C" w:rsidRPr="00975D08">
        <w:rPr>
          <w:rStyle w:val="11pt"/>
          <w:color w:val="000000"/>
          <w:sz w:val="16"/>
          <w:szCs w:val="16"/>
        </w:rPr>
        <w:t>ипогликемического со</w:t>
      </w:r>
      <w:r w:rsidR="0032696C" w:rsidRPr="00975D08">
        <w:rPr>
          <w:rStyle w:val="11pt"/>
          <w:color w:val="000000"/>
          <w:sz w:val="16"/>
          <w:szCs w:val="16"/>
        </w:rPr>
        <w:softHyphen/>
        <w:t xml:space="preserve">стояния </w:t>
      </w:r>
      <w:r w:rsidR="00C81D0B" w:rsidRPr="00975D08">
        <w:rPr>
          <w:rStyle w:val="11pt"/>
          <w:color w:val="000000"/>
          <w:sz w:val="16"/>
          <w:szCs w:val="16"/>
        </w:rPr>
        <w:t>является:</w:t>
      </w:r>
    </w:p>
    <w:p w:rsidR="00C81D0B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>8</w:t>
      </w:r>
      <w:r w:rsidR="00045D01" w:rsidRPr="00045D01">
        <w:rPr>
          <w:rStyle w:val="11pt"/>
          <w:color w:val="000000"/>
          <w:sz w:val="16"/>
          <w:szCs w:val="16"/>
        </w:rPr>
        <w:t>3</w:t>
      </w:r>
      <w:r w:rsidR="003D2BC6" w:rsidRPr="00975D08">
        <w:rPr>
          <w:rStyle w:val="11pt"/>
          <w:color w:val="000000"/>
          <w:sz w:val="16"/>
          <w:szCs w:val="16"/>
        </w:rPr>
        <w:t>.</w:t>
      </w:r>
      <w:r w:rsidR="00C81D0B" w:rsidRPr="00975D08">
        <w:rPr>
          <w:rStyle w:val="11pt"/>
          <w:color w:val="000000"/>
          <w:sz w:val="16"/>
          <w:szCs w:val="16"/>
        </w:rPr>
        <w:t xml:space="preserve">Причинами сахарного диабета I типа </w:t>
      </w:r>
      <w:r w:rsidR="00B92A03" w:rsidRPr="00975D08">
        <w:rPr>
          <w:rStyle w:val="11pt"/>
          <w:color w:val="000000"/>
          <w:sz w:val="16"/>
          <w:szCs w:val="16"/>
        </w:rPr>
        <w:t xml:space="preserve"> является</w:t>
      </w:r>
      <w:r w:rsidR="00C81D0B" w:rsidRPr="00975D08">
        <w:rPr>
          <w:rStyle w:val="11pt"/>
          <w:color w:val="000000"/>
          <w:sz w:val="16"/>
          <w:szCs w:val="16"/>
        </w:rPr>
        <w:t>:</w:t>
      </w:r>
    </w:p>
    <w:p w:rsidR="00C81D0B" w:rsidRPr="00975D08" w:rsidRDefault="00045D01" w:rsidP="00975D08">
      <w:pPr>
        <w:pStyle w:val="a7"/>
        <w:rPr>
          <w:sz w:val="16"/>
          <w:szCs w:val="16"/>
        </w:rPr>
      </w:pPr>
      <w:r>
        <w:rPr>
          <w:rStyle w:val="11pt"/>
          <w:color w:val="000000"/>
          <w:sz w:val="16"/>
          <w:szCs w:val="16"/>
        </w:rPr>
        <w:t>8</w:t>
      </w:r>
      <w:r w:rsidRPr="00045D01">
        <w:rPr>
          <w:rStyle w:val="11pt"/>
          <w:color w:val="000000"/>
          <w:sz w:val="16"/>
          <w:szCs w:val="16"/>
        </w:rPr>
        <w:t>4.</w:t>
      </w:r>
      <w:r w:rsidR="003D2BC6" w:rsidRPr="00975D08">
        <w:rPr>
          <w:rStyle w:val="11pt"/>
          <w:color w:val="000000"/>
          <w:sz w:val="16"/>
          <w:szCs w:val="16"/>
        </w:rPr>
        <w:t xml:space="preserve">. </w:t>
      </w:r>
      <w:r w:rsidR="00C81D0B" w:rsidRPr="00975D08">
        <w:rPr>
          <w:rStyle w:val="11pt"/>
          <w:color w:val="000000"/>
          <w:sz w:val="16"/>
          <w:szCs w:val="16"/>
        </w:rPr>
        <w:t>Признаком инфантилизма является:</w:t>
      </w:r>
    </w:p>
    <w:p w:rsidR="00C81D0B" w:rsidRPr="00975D08" w:rsidRDefault="00045D01" w:rsidP="00975D08">
      <w:pPr>
        <w:pStyle w:val="a7"/>
        <w:rPr>
          <w:sz w:val="16"/>
          <w:szCs w:val="16"/>
        </w:rPr>
      </w:pPr>
      <w:r>
        <w:rPr>
          <w:rStyle w:val="11pt"/>
          <w:color w:val="000000"/>
          <w:sz w:val="16"/>
          <w:szCs w:val="16"/>
        </w:rPr>
        <w:t>8</w:t>
      </w:r>
      <w:r w:rsidRPr="00045D01">
        <w:rPr>
          <w:rStyle w:val="11pt"/>
          <w:color w:val="000000"/>
          <w:sz w:val="16"/>
          <w:szCs w:val="16"/>
        </w:rPr>
        <w:t>5.</w:t>
      </w:r>
      <w:r w:rsidR="00C81D0B" w:rsidRPr="00975D08">
        <w:rPr>
          <w:rStyle w:val="11pt"/>
          <w:color w:val="000000"/>
          <w:sz w:val="16"/>
          <w:szCs w:val="16"/>
        </w:rPr>
        <w:t>Критерии нормальной щитовидной же</w:t>
      </w:r>
      <w:r w:rsidR="00C81D0B" w:rsidRPr="00975D08">
        <w:rPr>
          <w:rStyle w:val="11pt"/>
          <w:color w:val="000000"/>
          <w:sz w:val="16"/>
          <w:szCs w:val="16"/>
        </w:rPr>
        <w:softHyphen/>
        <w:t xml:space="preserve">лезы при </w:t>
      </w:r>
      <w:proofErr w:type="spellStart"/>
      <w:r w:rsidR="00C81D0B" w:rsidRPr="00975D08">
        <w:rPr>
          <w:rStyle w:val="11pt"/>
          <w:color w:val="000000"/>
          <w:sz w:val="16"/>
          <w:szCs w:val="16"/>
        </w:rPr>
        <w:t>физикальном</w:t>
      </w:r>
      <w:proofErr w:type="spellEnd"/>
      <w:r w:rsidR="00C81D0B" w:rsidRPr="00975D08">
        <w:rPr>
          <w:rStyle w:val="11pt"/>
          <w:color w:val="000000"/>
          <w:sz w:val="16"/>
          <w:szCs w:val="16"/>
        </w:rPr>
        <w:t xml:space="preserve"> обследовании:</w:t>
      </w:r>
    </w:p>
    <w:p w:rsidR="00C81D0B" w:rsidRPr="00975D08" w:rsidRDefault="00C81D0B" w:rsidP="00975D08">
      <w:pPr>
        <w:pStyle w:val="a7"/>
        <w:rPr>
          <w:rStyle w:val="11pt"/>
          <w:color w:val="000000"/>
          <w:sz w:val="16"/>
          <w:szCs w:val="16"/>
        </w:rPr>
      </w:pPr>
    </w:p>
    <w:p w:rsidR="00241716" w:rsidRPr="00775E99" w:rsidRDefault="00241716" w:rsidP="00975D08">
      <w:pPr>
        <w:pStyle w:val="a7"/>
        <w:rPr>
          <w:color w:val="000000"/>
          <w:sz w:val="16"/>
          <w:szCs w:val="16"/>
          <w:shd w:val="clear" w:color="auto" w:fill="FFFFFF"/>
          <w:lang w:val="en-US"/>
        </w:rPr>
        <w:sectPr w:rsidR="00241716" w:rsidRPr="00775E99" w:rsidSect="00045D01">
          <w:pgSz w:w="11909" w:h="16838"/>
          <w:pgMar w:top="142" w:right="282" w:bottom="1341" w:left="426" w:header="0" w:footer="3" w:gutter="0"/>
          <w:cols w:num="2" w:sep="1" w:space="139"/>
          <w:noEndnote/>
          <w:docGrid w:linePitch="360"/>
        </w:sectPr>
      </w:pPr>
    </w:p>
    <w:p w:rsidR="00C81D0B" w:rsidRPr="00775E99" w:rsidRDefault="00C81D0B" w:rsidP="00975D08">
      <w:pPr>
        <w:pStyle w:val="a7"/>
        <w:rPr>
          <w:sz w:val="16"/>
          <w:szCs w:val="16"/>
          <w:lang w:val="en-US"/>
        </w:rPr>
        <w:sectPr w:rsidR="00C81D0B" w:rsidRPr="00775E99" w:rsidSect="00975D08">
          <w:type w:val="continuous"/>
          <w:pgSz w:w="11909" w:h="16838"/>
          <w:pgMar w:top="0" w:right="282" w:bottom="0" w:left="426" w:header="0" w:footer="3" w:gutter="0"/>
          <w:cols w:space="720"/>
          <w:noEndnote/>
          <w:docGrid w:linePitch="360"/>
        </w:sectPr>
      </w:pPr>
    </w:p>
    <w:p w:rsidR="000F7158" w:rsidRPr="00975D08" w:rsidRDefault="001C45C8" w:rsidP="00975D08">
      <w:pPr>
        <w:pStyle w:val="a7"/>
        <w:rPr>
          <w:color w:val="000000"/>
          <w:sz w:val="16"/>
          <w:szCs w:val="16"/>
          <w:shd w:val="clear" w:color="auto" w:fill="FFFFFF"/>
        </w:rPr>
      </w:pPr>
      <w:r w:rsidRPr="00975D08">
        <w:rPr>
          <w:rStyle w:val="11pt"/>
          <w:color w:val="000000"/>
          <w:sz w:val="16"/>
          <w:szCs w:val="16"/>
        </w:rPr>
        <w:lastRenderedPageBreak/>
        <w:t>86</w:t>
      </w:r>
      <w:r w:rsidR="000F7158" w:rsidRPr="00975D08">
        <w:rPr>
          <w:rStyle w:val="11pt"/>
          <w:color w:val="000000"/>
          <w:sz w:val="16"/>
          <w:szCs w:val="16"/>
        </w:rPr>
        <w:t>.Чаще всего острая ревматическая ли</w:t>
      </w:r>
      <w:r w:rsidR="000F7158" w:rsidRPr="00975D08">
        <w:rPr>
          <w:rStyle w:val="11pt"/>
          <w:color w:val="000000"/>
          <w:sz w:val="16"/>
          <w:szCs w:val="16"/>
        </w:rPr>
        <w:softHyphen/>
        <w:t>хорадка развивается после:</w:t>
      </w:r>
    </w:p>
    <w:p w:rsidR="000F7158" w:rsidRPr="00975D08" w:rsidRDefault="001C45C8" w:rsidP="00975D08">
      <w:pPr>
        <w:pStyle w:val="a7"/>
        <w:rPr>
          <w:rStyle w:val="11pt"/>
          <w:color w:val="000000"/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 xml:space="preserve"> 87</w:t>
      </w:r>
      <w:r w:rsidR="000F7158" w:rsidRPr="00975D08">
        <w:rPr>
          <w:rStyle w:val="11pt"/>
          <w:color w:val="000000"/>
          <w:sz w:val="16"/>
          <w:szCs w:val="16"/>
        </w:rPr>
        <w:t xml:space="preserve">.Острая ревматическая лихорадка, как правило, </w:t>
      </w:r>
    </w:p>
    <w:p w:rsidR="000F7158" w:rsidRPr="00975D08" w:rsidRDefault="000F7158" w:rsidP="00975D08">
      <w:pPr>
        <w:pStyle w:val="a7"/>
        <w:rPr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>возникает в возрасте:</w:t>
      </w:r>
    </w:p>
    <w:p w:rsidR="000F7158" w:rsidRPr="00975D08" w:rsidRDefault="001C45C8" w:rsidP="00975D08">
      <w:pPr>
        <w:pStyle w:val="a7"/>
        <w:rPr>
          <w:rStyle w:val="11pt"/>
          <w:color w:val="000000"/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>88</w:t>
      </w:r>
      <w:r w:rsidR="000F7158" w:rsidRPr="00975D08">
        <w:rPr>
          <w:rStyle w:val="11pt"/>
          <w:color w:val="000000"/>
          <w:sz w:val="16"/>
          <w:szCs w:val="16"/>
        </w:rPr>
        <w:t xml:space="preserve">.Типичной жалобой больного с </w:t>
      </w:r>
      <w:proofErr w:type="spellStart"/>
      <w:r w:rsidR="000F7158" w:rsidRPr="00975D08">
        <w:rPr>
          <w:rStyle w:val="11pt"/>
          <w:color w:val="000000"/>
          <w:sz w:val="16"/>
          <w:szCs w:val="16"/>
        </w:rPr>
        <w:t>ревматоидным</w:t>
      </w:r>
      <w:proofErr w:type="spellEnd"/>
    </w:p>
    <w:p w:rsidR="000F7158" w:rsidRPr="00975D08" w:rsidRDefault="000F7158" w:rsidP="00975D08">
      <w:pPr>
        <w:pStyle w:val="a7"/>
        <w:rPr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 xml:space="preserve"> артритом является:</w:t>
      </w:r>
    </w:p>
    <w:p w:rsidR="000F7158" w:rsidRPr="00975D08" w:rsidRDefault="001C45C8" w:rsidP="00975D08">
      <w:pPr>
        <w:pStyle w:val="a7"/>
        <w:rPr>
          <w:rStyle w:val="11pt"/>
          <w:color w:val="000000"/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  <w:lang w:val="en-US"/>
        </w:rPr>
        <w:t>89</w:t>
      </w:r>
      <w:r w:rsidR="00D3565D" w:rsidRPr="00975D08">
        <w:rPr>
          <w:rStyle w:val="11pt"/>
          <w:color w:val="000000"/>
          <w:sz w:val="16"/>
          <w:szCs w:val="16"/>
        </w:rPr>
        <w:t>. П</w:t>
      </w:r>
      <w:r w:rsidR="000F7158" w:rsidRPr="00975D08">
        <w:rPr>
          <w:rStyle w:val="11pt"/>
          <w:color w:val="000000"/>
          <w:sz w:val="16"/>
          <w:szCs w:val="16"/>
        </w:rPr>
        <w:t>ри ревмато</w:t>
      </w:r>
      <w:r w:rsidR="000F7158" w:rsidRPr="00975D08">
        <w:rPr>
          <w:rStyle w:val="11pt"/>
          <w:color w:val="000000"/>
          <w:sz w:val="16"/>
          <w:szCs w:val="16"/>
        </w:rPr>
        <w:softHyphen/>
        <w:t xml:space="preserve">идном </w:t>
      </w:r>
    </w:p>
    <w:p w:rsidR="000F7158" w:rsidRPr="00975D08" w:rsidRDefault="00D3565D" w:rsidP="00975D08">
      <w:pPr>
        <w:pStyle w:val="a7"/>
        <w:rPr>
          <w:sz w:val="16"/>
          <w:szCs w:val="16"/>
        </w:rPr>
      </w:pPr>
      <w:proofErr w:type="gramStart"/>
      <w:r w:rsidRPr="00975D08">
        <w:rPr>
          <w:rStyle w:val="11pt"/>
          <w:color w:val="000000"/>
          <w:sz w:val="16"/>
          <w:szCs w:val="16"/>
        </w:rPr>
        <w:t>артрите</w:t>
      </w:r>
      <w:proofErr w:type="gramEnd"/>
      <w:r w:rsidRPr="00975D08">
        <w:rPr>
          <w:rStyle w:val="11pt"/>
          <w:color w:val="000000"/>
          <w:sz w:val="16"/>
          <w:szCs w:val="16"/>
        </w:rPr>
        <w:t xml:space="preserve">  отмечается</w:t>
      </w:r>
      <w:r w:rsidR="000F7158" w:rsidRPr="00975D08">
        <w:rPr>
          <w:rStyle w:val="11pt"/>
          <w:color w:val="000000"/>
          <w:sz w:val="16"/>
          <w:szCs w:val="16"/>
        </w:rPr>
        <w:t>:</w:t>
      </w:r>
    </w:p>
    <w:p w:rsidR="000F7158" w:rsidRPr="00975D08" w:rsidRDefault="001C45C8" w:rsidP="00975D08">
      <w:pPr>
        <w:pStyle w:val="a7"/>
        <w:rPr>
          <w:rStyle w:val="11pt"/>
          <w:color w:val="000000"/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>90</w:t>
      </w:r>
      <w:r w:rsidR="000F7158" w:rsidRPr="00975D08">
        <w:rPr>
          <w:rStyle w:val="11pt"/>
          <w:color w:val="000000"/>
          <w:sz w:val="16"/>
          <w:szCs w:val="16"/>
        </w:rPr>
        <w:t>.Утреняя скованность суставов про</w:t>
      </w:r>
      <w:r w:rsidR="000F7158" w:rsidRPr="00975D08">
        <w:rPr>
          <w:rStyle w:val="11pt"/>
          <w:color w:val="000000"/>
          <w:sz w:val="16"/>
          <w:szCs w:val="16"/>
        </w:rPr>
        <w:softHyphen/>
        <w:t xml:space="preserve">должительностью более </w:t>
      </w:r>
    </w:p>
    <w:p w:rsidR="000F7158" w:rsidRPr="00975D08" w:rsidRDefault="000F7158" w:rsidP="00975D08">
      <w:pPr>
        <w:pStyle w:val="a7"/>
        <w:rPr>
          <w:color w:val="000000"/>
          <w:sz w:val="16"/>
          <w:szCs w:val="16"/>
          <w:shd w:val="clear" w:color="auto" w:fill="FFFFFF"/>
        </w:rPr>
      </w:pPr>
      <w:r w:rsidRPr="00975D08">
        <w:rPr>
          <w:rStyle w:val="11pt"/>
          <w:color w:val="000000"/>
          <w:sz w:val="16"/>
          <w:szCs w:val="16"/>
        </w:rPr>
        <w:t>30 мин. явля</w:t>
      </w:r>
      <w:r w:rsidRPr="00975D08">
        <w:rPr>
          <w:rStyle w:val="11pt"/>
          <w:color w:val="000000"/>
          <w:sz w:val="16"/>
          <w:szCs w:val="16"/>
        </w:rPr>
        <w:softHyphen/>
        <w:t>ется диагностическим критерием:</w:t>
      </w:r>
    </w:p>
    <w:p w:rsidR="000F7158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>91</w:t>
      </w:r>
      <w:r w:rsidR="000F7158" w:rsidRPr="00975D08">
        <w:rPr>
          <w:rStyle w:val="11pt"/>
          <w:color w:val="000000"/>
          <w:sz w:val="16"/>
          <w:szCs w:val="16"/>
        </w:rPr>
        <w:t xml:space="preserve">. </w:t>
      </w:r>
      <w:proofErr w:type="spellStart"/>
      <w:r w:rsidR="000F7158" w:rsidRPr="00975D08">
        <w:rPr>
          <w:rStyle w:val="11pt"/>
          <w:color w:val="000000"/>
          <w:sz w:val="16"/>
          <w:szCs w:val="16"/>
        </w:rPr>
        <w:t>Дефигурация</w:t>
      </w:r>
      <w:proofErr w:type="spellEnd"/>
      <w:r w:rsidR="000F7158" w:rsidRPr="00975D08">
        <w:rPr>
          <w:rStyle w:val="11pt"/>
          <w:color w:val="000000"/>
          <w:sz w:val="16"/>
          <w:szCs w:val="16"/>
        </w:rPr>
        <w:t xml:space="preserve"> сустава - это:</w:t>
      </w:r>
    </w:p>
    <w:p w:rsidR="000F7158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>92</w:t>
      </w:r>
      <w:r w:rsidR="000F7158" w:rsidRPr="00975D08">
        <w:rPr>
          <w:rStyle w:val="11pt"/>
          <w:color w:val="000000"/>
          <w:sz w:val="16"/>
          <w:szCs w:val="16"/>
        </w:rPr>
        <w:t>. Деформация сустава - это:</w:t>
      </w:r>
    </w:p>
    <w:p w:rsidR="000F7158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>93</w:t>
      </w:r>
      <w:r w:rsidR="000F7158" w:rsidRPr="00975D08">
        <w:rPr>
          <w:rStyle w:val="11pt"/>
          <w:color w:val="000000"/>
          <w:sz w:val="16"/>
          <w:szCs w:val="16"/>
        </w:rPr>
        <w:t>. Артралгия - это:</w:t>
      </w:r>
    </w:p>
    <w:p w:rsidR="000F7158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>94</w:t>
      </w:r>
      <w:r w:rsidR="000F7158" w:rsidRPr="00975D08">
        <w:rPr>
          <w:rStyle w:val="11pt"/>
          <w:color w:val="000000"/>
          <w:sz w:val="16"/>
          <w:szCs w:val="16"/>
        </w:rPr>
        <w:t>.При поражении обоих тазобедренных суставов у больных бывает походка:</w:t>
      </w:r>
    </w:p>
    <w:p w:rsidR="000F7158" w:rsidRPr="00975D08" w:rsidRDefault="001C45C8" w:rsidP="00975D08">
      <w:pPr>
        <w:pStyle w:val="a7"/>
        <w:rPr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>95</w:t>
      </w:r>
      <w:r w:rsidR="000F7158" w:rsidRPr="00975D08">
        <w:rPr>
          <w:rStyle w:val="11pt"/>
          <w:color w:val="000000"/>
          <w:sz w:val="16"/>
          <w:szCs w:val="16"/>
        </w:rPr>
        <w:t>.Формирование «позы просителя» явля</w:t>
      </w:r>
      <w:r w:rsidR="000F7158" w:rsidRPr="00975D08">
        <w:rPr>
          <w:rStyle w:val="11pt"/>
          <w:color w:val="000000"/>
          <w:sz w:val="16"/>
          <w:szCs w:val="16"/>
        </w:rPr>
        <w:softHyphen/>
        <w:t>ется следствием:</w:t>
      </w:r>
    </w:p>
    <w:p w:rsidR="006E7EEF" w:rsidRDefault="006E7EEF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  <w:lang w:val="en-US"/>
        </w:rPr>
      </w:pPr>
    </w:p>
    <w:p w:rsidR="006C54F2" w:rsidRDefault="006C54F2" w:rsidP="006C54F2">
      <w:pPr>
        <w:pStyle w:val="a7"/>
        <w:tabs>
          <w:tab w:val="left" w:pos="5529"/>
        </w:tabs>
        <w:rPr>
          <w:sz w:val="16"/>
          <w:szCs w:val="16"/>
          <w:lang w:val="en-US"/>
        </w:rPr>
      </w:pPr>
    </w:p>
    <w:p w:rsidR="006C54F2" w:rsidRDefault="006C54F2" w:rsidP="006C54F2">
      <w:pPr>
        <w:pStyle w:val="a7"/>
        <w:tabs>
          <w:tab w:val="left" w:pos="5529"/>
        </w:tabs>
        <w:rPr>
          <w:sz w:val="16"/>
          <w:szCs w:val="16"/>
          <w:lang w:val="en-US"/>
        </w:rPr>
        <w:sectPr w:rsidR="006C54F2" w:rsidSect="00975D08">
          <w:pgSz w:w="11906" w:h="16838"/>
          <w:pgMar w:top="1134" w:right="282" w:bottom="1134" w:left="426" w:header="708" w:footer="708" w:gutter="0"/>
          <w:cols w:space="708"/>
          <w:docGrid w:linePitch="360"/>
        </w:sectPr>
      </w:pPr>
    </w:p>
    <w:p w:rsidR="00775E99" w:rsidRPr="00975D08" w:rsidRDefault="00775E99" w:rsidP="00775E99">
      <w:pPr>
        <w:pStyle w:val="a7"/>
        <w:rPr>
          <w:b/>
          <w:bCs/>
          <w:sz w:val="16"/>
          <w:szCs w:val="16"/>
        </w:rPr>
      </w:pPr>
      <w:r w:rsidRPr="00975D08">
        <w:rPr>
          <w:sz w:val="16"/>
          <w:szCs w:val="16"/>
        </w:rPr>
        <w:lastRenderedPageBreak/>
        <w:t>1</w:t>
      </w:r>
      <w:r w:rsidRPr="00975D08">
        <w:rPr>
          <w:b/>
          <w:bCs/>
          <w:sz w:val="16"/>
          <w:szCs w:val="16"/>
        </w:rPr>
        <w:t>.</w:t>
      </w:r>
      <w:r w:rsidRPr="00975D08">
        <w:rPr>
          <w:sz w:val="16"/>
          <w:szCs w:val="16"/>
        </w:rPr>
        <w:t>Укажите наиболее редкие локализации язвы желудка:</w:t>
      </w:r>
    </w:p>
    <w:p w:rsidR="00775E99" w:rsidRPr="00975D08" w:rsidRDefault="00775E99" w:rsidP="00775E99">
      <w:pPr>
        <w:pStyle w:val="a7"/>
        <w:rPr>
          <w:b/>
          <w:bCs/>
          <w:sz w:val="16"/>
          <w:szCs w:val="16"/>
        </w:rPr>
      </w:pPr>
      <w:r w:rsidRPr="00975D08">
        <w:rPr>
          <w:sz w:val="16"/>
          <w:szCs w:val="16"/>
        </w:rPr>
        <w:t>2</w:t>
      </w:r>
      <w:r w:rsidRPr="00975D08">
        <w:rPr>
          <w:b/>
          <w:bCs/>
          <w:sz w:val="16"/>
          <w:szCs w:val="16"/>
        </w:rPr>
        <w:t>.</w:t>
      </w:r>
      <w:r w:rsidRPr="00975D08">
        <w:rPr>
          <w:sz w:val="16"/>
          <w:szCs w:val="16"/>
        </w:rPr>
        <w:t xml:space="preserve"> </w:t>
      </w:r>
      <w:proofErr w:type="gramStart"/>
      <w:r w:rsidRPr="00975D08">
        <w:rPr>
          <w:sz w:val="16"/>
          <w:szCs w:val="16"/>
        </w:rPr>
        <w:t>Прием</w:t>
      </w:r>
      <w:proofErr w:type="gramEnd"/>
      <w:r w:rsidRPr="00975D08">
        <w:rPr>
          <w:sz w:val="16"/>
          <w:szCs w:val="16"/>
        </w:rPr>
        <w:t xml:space="preserve"> какого препарата вызывает язвенное поражение слизистой оболочки желудочно-кишечного тракта:</w:t>
      </w:r>
    </w:p>
    <w:p w:rsidR="00775E99" w:rsidRPr="00975D08" w:rsidRDefault="00775E99" w:rsidP="00775E99">
      <w:pPr>
        <w:pStyle w:val="a7"/>
        <w:rPr>
          <w:b/>
          <w:bCs/>
          <w:sz w:val="16"/>
          <w:szCs w:val="16"/>
        </w:rPr>
      </w:pPr>
      <w:r w:rsidRPr="00975D08">
        <w:rPr>
          <w:sz w:val="16"/>
          <w:szCs w:val="16"/>
        </w:rPr>
        <w:t>3.При локализации язвы в желудке и длительном ее не заживлении в первую очередь показаны:</w:t>
      </w:r>
    </w:p>
    <w:p w:rsidR="00775E99" w:rsidRPr="00975D08" w:rsidRDefault="00775E99" w:rsidP="00775E99">
      <w:pPr>
        <w:pStyle w:val="a7"/>
        <w:rPr>
          <w:b/>
          <w:bCs/>
          <w:sz w:val="16"/>
          <w:szCs w:val="16"/>
        </w:rPr>
      </w:pPr>
      <w:r w:rsidRPr="00975D08">
        <w:rPr>
          <w:sz w:val="16"/>
          <w:szCs w:val="16"/>
        </w:rPr>
        <w:t>4</w:t>
      </w:r>
      <w:r w:rsidRPr="00975D08">
        <w:rPr>
          <w:b/>
          <w:bCs/>
          <w:sz w:val="16"/>
          <w:szCs w:val="16"/>
        </w:rPr>
        <w:t>.</w:t>
      </w:r>
      <w:r w:rsidRPr="00975D08">
        <w:rPr>
          <w:sz w:val="16"/>
          <w:szCs w:val="16"/>
        </w:rPr>
        <w:t>Какие из перечисленных заболеваний обусловлено аутоиммунным поражением?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5.Для хронического колита характерно: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6.  При лечении хронического колита  назначаются:</w:t>
      </w:r>
    </w:p>
    <w:p w:rsidR="00775E99" w:rsidRPr="00975D08" w:rsidRDefault="00775E99" w:rsidP="00775E99">
      <w:pPr>
        <w:pStyle w:val="a7"/>
        <w:rPr>
          <w:b/>
          <w:bCs/>
          <w:sz w:val="16"/>
          <w:szCs w:val="16"/>
        </w:rPr>
      </w:pPr>
      <w:r w:rsidRPr="00975D08">
        <w:rPr>
          <w:sz w:val="16"/>
          <w:szCs w:val="16"/>
        </w:rPr>
        <w:t>7</w:t>
      </w:r>
      <w:r w:rsidRPr="00975D08">
        <w:rPr>
          <w:b/>
          <w:bCs/>
          <w:sz w:val="16"/>
          <w:szCs w:val="16"/>
        </w:rPr>
        <w:t>.</w:t>
      </w:r>
      <w:r w:rsidRPr="00975D08">
        <w:rPr>
          <w:sz w:val="16"/>
          <w:szCs w:val="16"/>
        </w:rPr>
        <w:t>Причинами обострения НЯК могут быть: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8. В патогенезе гастрита</w:t>
      </w:r>
      <w:proofErr w:type="gramStart"/>
      <w:r w:rsidRPr="00975D08">
        <w:rPr>
          <w:sz w:val="16"/>
          <w:szCs w:val="16"/>
        </w:rPr>
        <w:t xml:space="preserve"> А</w:t>
      </w:r>
      <w:proofErr w:type="gramEnd"/>
      <w:r w:rsidRPr="00975D08">
        <w:rPr>
          <w:sz w:val="16"/>
          <w:szCs w:val="16"/>
        </w:rPr>
        <w:t xml:space="preserve"> ведущую роль играет: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9.Какой препарат наиболее эффективен при лечении язвенной болезни, обусловленной инфицированием </w:t>
      </w:r>
      <w:proofErr w:type="spellStart"/>
      <w:proofErr w:type="gramStart"/>
      <w:r w:rsidRPr="00975D08">
        <w:rPr>
          <w:sz w:val="16"/>
          <w:szCs w:val="16"/>
        </w:rPr>
        <w:t>Н</w:t>
      </w:r>
      <w:proofErr w:type="gramEnd"/>
      <w:r w:rsidRPr="00975D08">
        <w:rPr>
          <w:sz w:val="16"/>
          <w:szCs w:val="16"/>
        </w:rPr>
        <w:t>elicobacter</w:t>
      </w:r>
      <w:proofErr w:type="spellEnd"/>
      <w:r w:rsidRPr="00975D08">
        <w:rPr>
          <w:sz w:val="16"/>
          <w:szCs w:val="16"/>
        </w:rPr>
        <w:t xml:space="preserve"> </w:t>
      </w:r>
      <w:proofErr w:type="spellStart"/>
      <w:r w:rsidRPr="00975D08">
        <w:rPr>
          <w:sz w:val="16"/>
          <w:szCs w:val="16"/>
        </w:rPr>
        <w:t>pylory</w:t>
      </w:r>
      <w:proofErr w:type="spellEnd"/>
      <w:r w:rsidRPr="00975D08">
        <w:rPr>
          <w:sz w:val="16"/>
          <w:szCs w:val="16"/>
        </w:rPr>
        <w:t>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10.В каких случаях </w:t>
      </w:r>
      <w:proofErr w:type="gramStart"/>
      <w:r w:rsidRPr="00975D08">
        <w:rPr>
          <w:sz w:val="16"/>
          <w:szCs w:val="16"/>
        </w:rPr>
        <w:t>показана</w:t>
      </w:r>
      <w:proofErr w:type="gramEnd"/>
      <w:r w:rsidRPr="00975D08">
        <w:rPr>
          <w:sz w:val="16"/>
          <w:szCs w:val="16"/>
        </w:rPr>
        <w:t xml:space="preserve"> обязательная динамическая ЭГДС для исключения злокачественной опухоли: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11.Механизм действия </w:t>
      </w:r>
      <w:proofErr w:type="spellStart"/>
      <w:r w:rsidRPr="00975D08">
        <w:rPr>
          <w:sz w:val="16"/>
          <w:szCs w:val="16"/>
        </w:rPr>
        <w:t>омепразола</w:t>
      </w:r>
      <w:proofErr w:type="spellEnd"/>
      <w:r w:rsidRPr="00975D08">
        <w:rPr>
          <w:sz w:val="16"/>
          <w:szCs w:val="16"/>
        </w:rPr>
        <w:t xml:space="preserve"> состоит </w:t>
      </w:r>
      <w:proofErr w:type="gramStart"/>
      <w:r w:rsidRPr="00975D08">
        <w:rPr>
          <w:sz w:val="16"/>
          <w:szCs w:val="16"/>
        </w:rPr>
        <w:t>в</w:t>
      </w:r>
      <w:proofErr w:type="gramEnd"/>
      <w:r w:rsidRPr="00975D08">
        <w:rPr>
          <w:sz w:val="16"/>
          <w:szCs w:val="16"/>
        </w:rPr>
        <w:t>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12.При каком заболевании злоупотребление алкоголя  является этиологическим фактором или фактором риска: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13.Какие меры приводят к снижению давления в портальной системе при циррозе печени: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14.Какой симптом  характерен для синдрома нарушенного всасывания: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Cs/>
          <w:sz w:val="16"/>
          <w:szCs w:val="16"/>
        </w:rPr>
        <w:t>15.</w:t>
      </w:r>
      <w:r w:rsidRPr="00975D08">
        <w:rPr>
          <w:sz w:val="16"/>
          <w:szCs w:val="16"/>
        </w:rPr>
        <w:t xml:space="preserve">К какому классу антибиотиков относится </w:t>
      </w:r>
      <w:proofErr w:type="spellStart"/>
      <w:r w:rsidRPr="00975D08">
        <w:rPr>
          <w:sz w:val="16"/>
          <w:szCs w:val="16"/>
        </w:rPr>
        <w:t>кларитромицин</w:t>
      </w:r>
      <w:proofErr w:type="spellEnd"/>
      <w:r w:rsidRPr="00975D08">
        <w:rPr>
          <w:sz w:val="16"/>
          <w:szCs w:val="16"/>
        </w:rPr>
        <w:t>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16.Для первичного </w:t>
      </w:r>
      <w:proofErr w:type="spellStart"/>
      <w:r w:rsidRPr="00975D08">
        <w:rPr>
          <w:sz w:val="16"/>
          <w:szCs w:val="16"/>
        </w:rPr>
        <w:t>билиарного</w:t>
      </w:r>
      <w:proofErr w:type="spellEnd"/>
      <w:r w:rsidRPr="00975D08">
        <w:rPr>
          <w:sz w:val="16"/>
          <w:szCs w:val="16"/>
        </w:rPr>
        <w:t xml:space="preserve"> цирроза печени характерно: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Cs/>
          <w:sz w:val="16"/>
          <w:szCs w:val="16"/>
        </w:rPr>
        <w:t>17.</w:t>
      </w:r>
      <w:r w:rsidRPr="00975D08">
        <w:rPr>
          <w:sz w:val="16"/>
          <w:szCs w:val="16"/>
        </w:rPr>
        <w:t>Ранним признаком цирроза печени является: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18.При каком виде цирроза печени назначается </w:t>
      </w:r>
      <w:proofErr w:type="spellStart"/>
      <w:r w:rsidRPr="00975D08">
        <w:rPr>
          <w:sz w:val="16"/>
          <w:szCs w:val="16"/>
        </w:rPr>
        <w:t>преднизолон</w:t>
      </w:r>
      <w:proofErr w:type="spellEnd"/>
      <w:r w:rsidRPr="00975D08">
        <w:rPr>
          <w:sz w:val="16"/>
          <w:szCs w:val="16"/>
        </w:rPr>
        <w:t xml:space="preserve"> по 5-10 мг в сутки: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19.Больная 56 лет жалуется на изжогу и боли за грудиной, возникающие после приема пищи, при работе в наклон, ношении тугого пояса. По поводу болей за грудиной наблюдалась у кардиолога, принимала нитраты, однако улучшения не отмечает. Ваш предварительный диагноз: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20.Больной 52 лет жалуется на затруднение глотания, особенно твердой пищи; срыгивания; боли за грудиной, не связанные с физической нагрузкой. Для облегчения глотания больной вынужден запивать пищу стаканом теплой воды или выгибать туловище назад во время еды. Перечисленные симптомы беспокоят в течение 20 лет. Общее состояние больного не страдает, вес – 70 кг при росте 164 см. Какой диагноз наиболее вероятен: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21.Больной 36 лет, страдающий язвенной болезнью ДПК, ассоциированной с </w:t>
      </w:r>
      <w:proofErr w:type="spellStart"/>
      <w:r w:rsidRPr="00975D08">
        <w:rPr>
          <w:sz w:val="16"/>
          <w:szCs w:val="16"/>
        </w:rPr>
        <w:t>хеликобактерной</w:t>
      </w:r>
      <w:proofErr w:type="spellEnd"/>
      <w:r w:rsidRPr="00975D08">
        <w:rPr>
          <w:sz w:val="16"/>
          <w:szCs w:val="16"/>
        </w:rPr>
        <w:t xml:space="preserve"> инфекцией, прошел в стационаре 14-дневный курс </w:t>
      </w:r>
      <w:proofErr w:type="spellStart"/>
      <w:r w:rsidRPr="00975D08">
        <w:rPr>
          <w:sz w:val="16"/>
          <w:szCs w:val="16"/>
        </w:rPr>
        <w:t>эрадикационной</w:t>
      </w:r>
      <w:proofErr w:type="spellEnd"/>
      <w:r w:rsidRPr="00975D08">
        <w:rPr>
          <w:sz w:val="16"/>
          <w:szCs w:val="16"/>
        </w:rPr>
        <w:t xml:space="preserve"> терапии (</w:t>
      </w:r>
      <w:proofErr w:type="spellStart"/>
      <w:r w:rsidRPr="00975D08">
        <w:rPr>
          <w:sz w:val="16"/>
          <w:szCs w:val="16"/>
        </w:rPr>
        <w:t>омепразол</w:t>
      </w:r>
      <w:proofErr w:type="spellEnd"/>
      <w:r w:rsidRPr="00975D08">
        <w:rPr>
          <w:sz w:val="16"/>
          <w:szCs w:val="16"/>
        </w:rPr>
        <w:t xml:space="preserve">, </w:t>
      </w:r>
      <w:proofErr w:type="spellStart"/>
      <w:r w:rsidRPr="00975D08">
        <w:rPr>
          <w:sz w:val="16"/>
          <w:szCs w:val="16"/>
        </w:rPr>
        <w:t>кларитромицин</w:t>
      </w:r>
      <w:proofErr w:type="spellEnd"/>
      <w:r w:rsidRPr="00975D08">
        <w:rPr>
          <w:sz w:val="16"/>
          <w:szCs w:val="16"/>
        </w:rPr>
        <w:t xml:space="preserve">, </w:t>
      </w:r>
      <w:proofErr w:type="spellStart"/>
      <w:r w:rsidRPr="00975D08">
        <w:rPr>
          <w:sz w:val="16"/>
          <w:szCs w:val="16"/>
        </w:rPr>
        <w:t>метронидазол</w:t>
      </w:r>
      <w:proofErr w:type="spellEnd"/>
      <w:r w:rsidRPr="00975D08">
        <w:rPr>
          <w:sz w:val="16"/>
          <w:szCs w:val="16"/>
        </w:rPr>
        <w:t xml:space="preserve">, </w:t>
      </w:r>
      <w:proofErr w:type="spellStart"/>
      <w:r w:rsidRPr="00975D08">
        <w:rPr>
          <w:sz w:val="16"/>
          <w:szCs w:val="16"/>
        </w:rPr>
        <w:t>де-нол</w:t>
      </w:r>
      <w:proofErr w:type="spellEnd"/>
      <w:r w:rsidRPr="00975D08">
        <w:rPr>
          <w:sz w:val="16"/>
          <w:szCs w:val="16"/>
        </w:rPr>
        <w:t>). Какова продолжительность поддерживающей терапии в данном случае: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22.У 52-летнего мужчины, страдающего хроническим алкоголизмом, в течение 3 лет отмечаются боли в </w:t>
      </w:r>
      <w:proofErr w:type="spellStart"/>
      <w:r w:rsidRPr="00975D08">
        <w:rPr>
          <w:sz w:val="16"/>
          <w:szCs w:val="16"/>
        </w:rPr>
        <w:t>эпигастрии</w:t>
      </w:r>
      <w:proofErr w:type="spellEnd"/>
      <w:r w:rsidRPr="00975D08">
        <w:rPr>
          <w:sz w:val="16"/>
          <w:szCs w:val="16"/>
        </w:rPr>
        <w:t xml:space="preserve"> и левом подреберье, метеоризм, неустойчивость стула. За год похудел на 6 кг в связи с диареей. Состояние больного улучшается при соблюдении диеты с полным исключением жира. Какое исследование информативно для подтверждения диагноза:</w:t>
      </w:r>
    </w:p>
    <w:p w:rsidR="00775E99" w:rsidRPr="00975D08" w:rsidRDefault="00775E99" w:rsidP="00775E99">
      <w:pPr>
        <w:pStyle w:val="a7"/>
        <w:ind w:right="-285"/>
        <w:rPr>
          <w:sz w:val="16"/>
          <w:szCs w:val="16"/>
        </w:rPr>
      </w:pPr>
      <w:r w:rsidRPr="00975D08">
        <w:rPr>
          <w:bCs/>
          <w:sz w:val="16"/>
          <w:szCs w:val="16"/>
        </w:rPr>
        <w:t>23.</w:t>
      </w:r>
      <w:r w:rsidRPr="00975D08">
        <w:rPr>
          <w:sz w:val="16"/>
          <w:szCs w:val="16"/>
        </w:rPr>
        <w:t xml:space="preserve">У 40-летней больной, длительно страдающей хроническим холециститом, после нарушения диеты появились сильные опоясывающие боли, вздутие живота, рвота, </w:t>
      </w:r>
      <w:proofErr w:type="spellStart"/>
      <w:r w:rsidRPr="00975D08">
        <w:rPr>
          <w:sz w:val="16"/>
          <w:szCs w:val="16"/>
        </w:rPr>
        <w:t>иктеричность</w:t>
      </w:r>
      <w:proofErr w:type="spellEnd"/>
      <w:r w:rsidRPr="00975D08">
        <w:rPr>
          <w:sz w:val="16"/>
          <w:szCs w:val="16"/>
        </w:rPr>
        <w:t xml:space="preserve"> склер. </w:t>
      </w:r>
      <w:proofErr w:type="gramStart"/>
      <w:r w:rsidRPr="00975D08">
        <w:rPr>
          <w:sz w:val="16"/>
          <w:szCs w:val="16"/>
        </w:rPr>
        <w:t>Госпитализирована</w:t>
      </w:r>
      <w:proofErr w:type="gramEnd"/>
      <w:r w:rsidRPr="00975D08">
        <w:rPr>
          <w:sz w:val="16"/>
          <w:szCs w:val="16"/>
        </w:rPr>
        <w:t xml:space="preserve"> в хирургическое отделение с диагнозом «Острый холецистит». Через 2 дня наблюдения диагноз был снят, больная переведена в терапевтическое отделение с обострением хронического панкреатита. Для купирования болевого синдрома в данном случае </w:t>
      </w:r>
      <w:proofErr w:type="gramStart"/>
      <w:r w:rsidRPr="00975D08">
        <w:rPr>
          <w:sz w:val="16"/>
          <w:szCs w:val="16"/>
        </w:rPr>
        <w:t>противопоказан</w:t>
      </w:r>
      <w:proofErr w:type="gramEnd"/>
      <w:r w:rsidRPr="00975D08">
        <w:rPr>
          <w:sz w:val="16"/>
          <w:szCs w:val="16"/>
        </w:rPr>
        <w:t>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24.Больной 38 лет, страдающий хроническим дуоденитом и описторхозом,  жалуется на периодические боли в </w:t>
      </w:r>
      <w:proofErr w:type="spellStart"/>
      <w:r w:rsidRPr="00975D08">
        <w:rPr>
          <w:sz w:val="16"/>
          <w:szCs w:val="16"/>
        </w:rPr>
        <w:t>эпигастрии</w:t>
      </w:r>
      <w:proofErr w:type="spellEnd"/>
      <w:r w:rsidRPr="00975D08">
        <w:rPr>
          <w:sz w:val="16"/>
          <w:szCs w:val="16"/>
        </w:rPr>
        <w:t xml:space="preserve"> с иррадиацией в спину, неустойчивость стула, слабость, похудание. Появление болей связывает с погрешностями в диете. Общий анализ крови и биохимические анализы без изменений. Какие изменения </w:t>
      </w:r>
      <w:proofErr w:type="spellStart"/>
      <w:r w:rsidRPr="00975D08">
        <w:rPr>
          <w:sz w:val="16"/>
          <w:szCs w:val="16"/>
        </w:rPr>
        <w:t>копрограммы</w:t>
      </w:r>
      <w:proofErr w:type="spellEnd"/>
      <w:r w:rsidRPr="00975D08">
        <w:rPr>
          <w:sz w:val="16"/>
          <w:szCs w:val="16"/>
        </w:rPr>
        <w:t xml:space="preserve"> вероятны у больного: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25.У больного с хроническим вирусным гепатитом при лабораторном обследовании выявлены следующие  изменения: билирубин 35 </w:t>
      </w:r>
      <w:proofErr w:type="spellStart"/>
      <w:r w:rsidRPr="00975D08">
        <w:rPr>
          <w:sz w:val="16"/>
          <w:szCs w:val="16"/>
        </w:rPr>
        <w:t>ммоль</w:t>
      </w:r>
      <w:proofErr w:type="spellEnd"/>
      <w:r w:rsidRPr="00975D08">
        <w:rPr>
          <w:sz w:val="16"/>
          <w:szCs w:val="16"/>
        </w:rPr>
        <w:t xml:space="preserve">/л, тимоловая проба 8 ед., АЛТ 1,2 </w:t>
      </w:r>
      <w:proofErr w:type="spellStart"/>
      <w:r w:rsidRPr="00975D08">
        <w:rPr>
          <w:sz w:val="16"/>
          <w:szCs w:val="16"/>
        </w:rPr>
        <w:t>ммоль</w:t>
      </w:r>
      <w:proofErr w:type="spellEnd"/>
      <w:r w:rsidRPr="00975D08">
        <w:rPr>
          <w:sz w:val="16"/>
          <w:szCs w:val="16"/>
        </w:rPr>
        <w:t xml:space="preserve">/л, АСТ 0,9 </w:t>
      </w:r>
      <w:proofErr w:type="spellStart"/>
      <w:r w:rsidRPr="00975D08">
        <w:rPr>
          <w:sz w:val="16"/>
          <w:szCs w:val="16"/>
        </w:rPr>
        <w:t>ммоль</w:t>
      </w:r>
      <w:proofErr w:type="spellEnd"/>
      <w:r w:rsidRPr="00975D08">
        <w:rPr>
          <w:sz w:val="16"/>
          <w:szCs w:val="16"/>
        </w:rPr>
        <w:t xml:space="preserve">/л; серологическое исследование установило наличие положительных </w:t>
      </w:r>
      <w:proofErr w:type="spellStart"/>
      <w:r w:rsidRPr="00975D08">
        <w:rPr>
          <w:sz w:val="16"/>
          <w:szCs w:val="16"/>
          <w:lang w:val="en-US"/>
        </w:rPr>
        <w:t>HbsAg</w:t>
      </w:r>
      <w:proofErr w:type="spellEnd"/>
      <w:r w:rsidRPr="00975D08">
        <w:rPr>
          <w:sz w:val="16"/>
          <w:szCs w:val="16"/>
        </w:rPr>
        <w:t xml:space="preserve"> и </w:t>
      </w:r>
      <w:proofErr w:type="spellStart"/>
      <w:r w:rsidRPr="00975D08">
        <w:rPr>
          <w:sz w:val="16"/>
          <w:szCs w:val="16"/>
          <w:lang w:val="en-US"/>
        </w:rPr>
        <w:t>HBcAbIgG</w:t>
      </w:r>
      <w:proofErr w:type="spellEnd"/>
      <w:r w:rsidRPr="00975D08">
        <w:rPr>
          <w:sz w:val="16"/>
          <w:szCs w:val="16"/>
        </w:rPr>
        <w:t xml:space="preserve">; </w:t>
      </w:r>
      <w:r w:rsidRPr="00975D08">
        <w:rPr>
          <w:sz w:val="16"/>
          <w:szCs w:val="16"/>
          <w:lang w:val="en-US"/>
        </w:rPr>
        <w:t>HBV</w:t>
      </w:r>
      <w:r w:rsidRPr="00975D08">
        <w:rPr>
          <w:sz w:val="16"/>
          <w:szCs w:val="16"/>
        </w:rPr>
        <w:t xml:space="preserve"> –ДНК, </w:t>
      </w:r>
      <w:proofErr w:type="spellStart"/>
      <w:r w:rsidRPr="00975D08">
        <w:rPr>
          <w:sz w:val="16"/>
          <w:szCs w:val="16"/>
          <w:lang w:val="en-US"/>
        </w:rPr>
        <w:t>HBeAg</w:t>
      </w:r>
      <w:proofErr w:type="spellEnd"/>
      <w:r w:rsidRPr="00975D08">
        <w:rPr>
          <w:sz w:val="16"/>
          <w:szCs w:val="16"/>
        </w:rPr>
        <w:t xml:space="preserve"> и </w:t>
      </w:r>
      <w:proofErr w:type="spellStart"/>
      <w:r w:rsidRPr="00975D08">
        <w:rPr>
          <w:sz w:val="16"/>
          <w:szCs w:val="16"/>
          <w:lang w:val="en-US"/>
        </w:rPr>
        <w:t>HBcAbIgM</w:t>
      </w:r>
      <w:proofErr w:type="spellEnd"/>
      <w:r w:rsidRPr="00975D08">
        <w:rPr>
          <w:sz w:val="16"/>
          <w:szCs w:val="16"/>
        </w:rPr>
        <w:t xml:space="preserve"> отрицательны. Какое лечение противопоказано больному: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26.Женщина 45 лет обратилась с жалобами на интенсивное желтушное окрашивание кожи и склер, сильный кожный зуд, боли в костях, сонливость днем. При обследовании выявлены </w:t>
      </w:r>
      <w:proofErr w:type="spellStart"/>
      <w:r w:rsidRPr="00975D08">
        <w:rPr>
          <w:sz w:val="16"/>
          <w:szCs w:val="16"/>
        </w:rPr>
        <w:t>ксантомы</w:t>
      </w:r>
      <w:proofErr w:type="spellEnd"/>
      <w:r w:rsidRPr="00975D08">
        <w:rPr>
          <w:sz w:val="16"/>
          <w:szCs w:val="16"/>
        </w:rPr>
        <w:t xml:space="preserve"> на веках, локтях и ладонях; сосудистые звездочки; увеличение печени и селезенки. В анализах умеренное повышение АЛТ и АСТ, значительное увеличение щелочной фосфатазы и ГГТП. Какой ваш предварительный диагноз: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775E99">
        <w:rPr>
          <w:sz w:val="16"/>
          <w:szCs w:val="16"/>
        </w:rPr>
        <w:t>27</w:t>
      </w:r>
      <w:r w:rsidRPr="00975D08">
        <w:rPr>
          <w:sz w:val="16"/>
          <w:szCs w:val="16"/>
        </w:rPr>
        <w:t>.  Укажите особенности болевого симптома, характерные для хронического панкреатита:</w:t>
      </w:r>
    </w:p>
    <w:p w:rsidR="00775E99" w:rsidRPr="006C54F2" w:rsidRDefault="00775E99" w:rsidP="00775E99">
      <w:pPr>
        <w:pStyle w:val="a7"/>
        <w:rPr>
          <w:color w:val="FF0000"/>
          <w:sz w:val="16"/>
          <w:szCs w:val="16"/>
        </w:rPr>
      </w:pPr>
      <w:r w:rsidRPr="00975D08">
        <w:rPr>
          <w:sz w:val="16"/>
          <w:szCs w:val="16"/>
        </w:rPr>
        <w:t>28.К причинам  возникновения многих язв</w:t>
      </w:r>
      <w:r w:rsidR="006C54F2">
        <w:rPr>
          <w:color w:val="FF0000"/>
          <w:sz w:val="16"/>
          <w:szCs w:val="16"/>
          <w:lang w:val="en-US"/>
        </w:rPr>
        <w:t xml:space="preserve">  </w:t>
      </w:r>
      <w:r w:rsidRPr="00975D08">
        <w:rPr>
          <w:sz w:val="16"/>
          <w:szCs w:val="16"/>
        </w:rPr>
        <w:t>29. Тенезмы – это…</w:t>
      </w:r>
      <w:proofErr w:type="gramStart"/>
      <w:r w:rsidRPr="00975D08">
        <w:rPr>
          <w:sz w:val="16"/>
          <w:szCs w:val="16"/>
        </w:rPr>
        <w:t xml:space="preserve"> .</w:t>
      </w:r>
      <w:proofErr w:type="gramEnd"/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30. Участие желчных кислот  требуется </w:t>
      </w:r>
      <w:proofErr w:type="gramStart"/>
      <w:r w:rsidRPr="00975D08">
        <w:rPr>
          <w:sz w:val="16"/>
          <w:szCs w:val="16"/>
        </w:rPr>
        <w:t>для</w:t>
      </w:r>
      <w:proofErr w:type="gramEnd"/>
      <w:r w:rsidRPr="00975D08">
        <w:rPr>
          <w:sz w:val="16"/>
          <w:szCs w:val="16"/>
        </w:rPr>
        <w:t xml:space="preserve">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31. Части, которые выделяют у поджелудочной железы…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32. Желудок состоит из частей…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33. Укажите на </w:t>
      </w:r>
      <w:proofErr w:type="gramStart"/>
      <w:r w:rsidRPr="00975D08">
        <w:rPr>
          <w:sz w:val="16"/>
          <w:szCs w:val="16"/>
        </w:rPr>
        <w:t>уровне</w:t>
      </w:r>
      <w:proofErr w:type="gramEnd"/>
      <w:r w:rsidRPr="00975D08">
        <w:rPr>
          <w:sz w:val="16"/>
          <w:szCs w:val="16"/>
        </w:rPr>
        <w:t xml:space="preserve"> каких позвонков располагается поджелудочная железа.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Cs/>
          <w:sz w:val="16"/>
          <w:szCs w:val="16"/>
        </w:rPr>
        <w:t>34.</w:t>
      </w:r>
      <w:r w:rsidRPr="00975D08">
        <w:rPr>
          <w:sz w:val="16"/>
          <w:szCs w:val="16"/>
        </w:rPr>
        <w:t xml:space="preserve"> У пациента острые локальные схваткообразные боли в </w:t>
      </w:r>
      <w:proofErr w:type="spellStart"/>
      <w:r w:rsidRPr="00975D08">
        <w:rPr>
          <w:sz w:val="16"/>
          <w:szCs w:val="16"/>
        </w:rPr>
        <w:t>эпигастрии</w:t>
      </w:r>
      <w:proofErr w:type="spellEnd"/>
      <w:r w:rsidRPr="00975D08">
        <w:rPr>
          <w:sz w:val="16"/>
          <w:szCs w:val="16"/>
        </w:rPr>
        <w:t xml:space="preserve">, хорошо купирующиеся атропином и но-шпой. Симптом </w:t>
      </w:r>
      <w:proofErr w:type="spellStart"/>
      <w:r w:rsidRPr="00975D08">
        <w:rPr>
          <w:sz w:val="16"/>
          <w:szCs w:val="16"/>
        </w:rPr>
        <w:t>Щеткина-Блюмберга</w:t>
      </w:r>
      <w:proofErr w:type="spellEnd"/>
      <w:r w:rsidRPr="00975D08">
        <w:rPr>
          <w:sz w:val="16"/>
          <w:szCs w:val="16"/>
        </w:rPr>
        <w:t xml:space="preserve"> отрицательный. Наиболее вероятный механизм болей в животе следующий…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35.</w:t>
      </w:r>
      <w:r w:rsidRPr="00975D08">
        <w:rPr>
          <w:sz w:val="16"/>
          <w:szCs w:val="16"/>
        </w:rPr>
        <w:t xml:space="preserve"> Частая локализация основного патологического процесса, если сильные боли в </w:t>
      </w:r>
      <w:proofErr w:type="spellStart"/>
      <w:r w:rsidRPr="00975D08">
        <w:rPr>
          <w:sz w:val="16"/>
          <w:szCs w:val="16"/>
        </w:rPr>
        <w:t>эпигастрии</w:t>
      </w:r>
      <w:proofErr w:type="spellEnd"/>
      <w:r w:rsidRPr="00975D08">
        <w:rPr>
          <w:sz w:val="16"/>
          <w:szCs w:val="16"/>
        </w:rPr>
        <w:t xml:space="preserve"> возникают обычно по ночам, под утро купируются приемом но-шпы, бикарбоната натрия и уменьшаются после приема небольшого количества пищи 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36.</w:t>
      </w:r>
      <w:r w:rsidRPr="00975D08">
        <w:rPr>
          <w:sz w:val="16"/>
          <w:szCs w:val="16"/>
        </w:rPr>
        <w:t xml:space="preserve"> Локализация основного патологического процесса, если интенсивные жгучие локальные боли в </w:t>
      </w:r>
      <w:proofErr w:type="spellStart"/>
      <w:r w:rsidRPr="00975D08">
        <w:rPr>
          <w:sz w:val="16"/>
          <w:szCs w:val="16"/>
        </w:rPr>
        <w:t>эпигастрии</w:t>
      </w:r>
      <w:proofErr w:type="spellEnd"/>
      <w:r w:rsidRPr="00975D08">
        <w:rPr>
          <w:sz w:val="16"/>
          <w:szCs w:val="16"/>
        </w:rPr>
        <w:t xml:space="preserve"> возникают через 7-15 минут после еды…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37</w:t>
      </w:r>
      <w:r w:rsidRPr="00975D08">
        <w:rPr>
          <w:sz w:val="16"/>
          <w:szCs w:val="16"/>
        </w:rPr>
        <w:t xml:space="preserve">. Локализация основного патологического процесса, если боли в межлопаточном пространстве и за грудиной возникают при попытке проглотить твердую пищу…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38.</w:t>
      </w:r>
      <w:r w:rsidRPr="00975D08">
        <w:rPr>
          <w:sz w:val="16"/>
          <w:szCs w:val="16"/>
        </w:rPr>
        <w:t xml:space="preserve"> Локализация основного патологического процесса, если острые интенсивные боли в </w:t>
      </w:r>
      <w:proofErr w:type="spellStart"/>
      <w:r w:rsidRPr="00975D08">
        <w:rPr>
          <w:sz w:val="16"/>
          <w:szCs w:val="16"/>
        </w:rPr>
        <w:t>эпигастрии</w:t>
      </w:r>
      <w:proofErr w:type="spellEnd"/>
      <w:r w:rsidRPr="00975D08">
        <w:rPr>
          <w:sz w:val="16"/>
          <w:szCs w:val="16"/>
        </w:rPr>
        <w:t xml:space="preserve"> возникают через 30-40 минут после еды...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39.</w:t>
      </w:r>
      <w:r w:rsidRPr="00975D08">
        <w:rPr>
          <w:sz w:val="16"/>
          <w:szCs w:val="16"/>
        </w:rPr>
        <w:t xml:space="preserve"> Отрыжка </w:t>
      </w:r>
      <w:proofErr w:type="gramStart"/>
      <w:r w:rsidRPr="00975D08">
        <w:rPr>
          <w:sz w:val="16"/>
          <w:szCs w:val="16"/>
        </w:rPr>
        <w:t>кислым</w:t>
      </w:r>
      <w:proofErr w:type="gramEnd"/>
      <w:r w:rsidRPr="00975D08">
        <w:rPr>
          <w:sz w:val="16"/>
          <w:szCs w:val="16"/>
        </w:rPr>
        <w:t xml:space="preserve"> может свидетельствовать о…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40.</w:t>
      </w:r>
      <w:r w:rsidRPr="00975D08">
        <w:rPr>
          <w:sz w:val="16"/>
          <w:szCs w:val="16"/>
        </w:rPr>
        <w:t xml:space="preserve"> Отрыжка </w:t>
      </w:r>
      <w:proofErr w:type="gramStart"/>
      <w:r w:rsidRPr="00975D08">
        <w:rPr>
          <w:sz w:val="16"/>
          <w:szCs w:val="16"/>
        </w:rPr>
        <w:t>тухлым</w:t>
      </w:r>
      <w:proofErr w:type="gramEnd"/>
      <w:r w:rsidRPr="00975D08">
        <w:rPr>
          <w:sz w:val="16"/>
          <w:szCs w:val="16"/>
        </w:rPr>
        <w:t xml:space="preserve"> может свидетельствовать о…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41.</w:t>
      </w:r>
      <w:r w:rsidRPr="00975D08">
        <w:rPr>
          <w:sz w:val="16"/>
          <w:szCs w:val="16"/>
        </w:rPr>
        <w:t xml:space="preserve"> Отрыжка горьким может свидетельствовать о…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42.</w:t>
      </w:r>
      <w:r w:rsidRPr="00975D08">
        <w:rPr>
          <w:sz w:val="16"/>
          <w:szCs w:val="16"/>
        </w:rPr>
        <w:t xml:space="preserve"> Отрыжка воздухом может свидетельствовать о…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43.</w:t>
      </w:r>
      <w:r w:rsidRPr="00975D08">
        <w:rPr>
          <w:sz w:val="16"/>
          <w:szCs w:val="16"/>
        </w:rPr>
        <w:t xml:space="preserve"> Рвота, рвотные массы жидкие, темного цвета, напоминают кофейную гущу следующая…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44</w:t>
      </w:r>
      <w:r w:rsidRPr="00975D08">
        <w:rPr>
          <w:sz w:val="16"/>
          <w:szCs w:val="16"/>
        </w:rPr>
        <w:t xml:space="preserve">. Локализация источника кровотечения, если у больного внезапно появился жидкий стул черного цвета, следующая…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45.</w:t>
      </w:r>
      <w:r w:rsidRPr="00975D08">
        <w:rPr>
          <w:sz w:val="16"/>
          <w:szCs w:val="16"/>
        </w:rPr>
        <w:t xml:space="preserve"> Локализация источника кровотечения, если после нескольких рвотных движений у больного отмечается как бы спонтанное выбрасывание изо рта красной крови, следующая...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46.</w:t>
      </w:r>
      <w:r w:rsidRPr="00975D08">
        <w:rPr>
          <w:sz w:val="16"/>
          <w:szCs w:val="16"/>
        </w:rPr>
        <w:t xml:space="preserve"> Появление сосудистых звездочек и печеночных ладоней у больных с заболеваниями печени свидетельствует о…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47.</w:t>
      </w:r>
      <w:r w:rsidRPr="00975D08">
        <w:rPr>
          <w:sz w:val="16"/>
          <w:szCs w:val="16"/>
        </w:rPr>
        <w:t xml:space="preserve"> Основной признак кишечного кровотечения…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48.</w:t>
      </w:r>
      <w:r w:rsidRPr="00975D08">
        <w:rPr>
          <w:sz w:val="16"/>
          <w:szCs w:val="16"/>
        </w:rPr>
        <w:t xml:space="preserve"> Гематурия - это… </w:t>
      </w:r>
    </w:p>
    <w:p w:rsidR="00775E99" w:rsidRPr="006C54F2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49. Особенности почечных отеков… </w:t>
      </w:r>
      <w:r w:rsidR="006C54F2" w:rsidRPr="006C54F2">
        <w:rPr>
          <w:sz w:val="16"/>
          <w:szCs w:val="16"/>
        </w:rPr>
        <w:t xml:space="preserve"> </w:t>
      </w:r>
      <w:r w:rsidRPr="00975D08">
        <w:rPr>
          <w:color w:val="FF0000"/>
          <w:sz w:val="16"/>
          <w:szCs w:val="16"/>
        </w:rPr>
        <w:t>50</w:t>
      </w:r>
      <w:r w:rsidRPr="00975D08">
        <w:rPr>
          <w:sz w:val="16"/>
          <w:szCs w:val="16"/>
        </w:rPr>
        <w:t xml:space="preserve">. </w:t>
      </w:r>
      <w:proofErr w:type="spellStart"/>
      <w:r w:rsidRPr="00975D08">
        <w:rPr>
          <w:sz w:val="16"/>
          <w:szCs w:val="16"/>
        </w:rPr>
        <w:t>Никтурия</w:t>
      </w:r>
      <w:proofErr w:type="spellEnd"/>
      <w:r w:rsidRPr="00975D08">
        <w:rPr>
          <w:sz w:val="16"/>
          <w:szCs w:val="16"/>
        </w:rPr>
        <w:t xml:space="preserve"> – это…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51. ПИУРИЯ </w:t>
      </w:r>
      <w:proofErr w:type="gramStart"/>
      <w:r w:rsidRPr="00975D08">
        <w:rPr>
          <w:sz w:val="16"/>
          <w:szCs w:val="16"/>
        </w:rPr>
        <w:t>–Э</w:t>
      </w:r>
      <w:proofErr w:type="gramEnd"/>
      <w:r w:rsidRPr="00975D08">
        <w:rPr>
          <w:sz w:val="16"/>
          <w:szCs w:val="16"/>
        </w:rPr>
        <w:t xml:space="preserve">ТО… 52. Анурия – это…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53. </w:t>
      </w:r>
      <w:proofErr w:type="spellStart"/>
      <w:r w:rsidRPr="00975D08">
        <w:rPr>
          <w:sz w:val="16"/>
          <w:szCs w:val="16"/>
        </w:rPr>
        <w:t>Трехстаканная</w:t>
      </w:r>
      <w:proofErr w:type="spellEnd"/>
      <w:r w:rsidRPr="00975D08">
        <w:rPr>
          <w:sz w:val="16"/>
          <w:szCs w:val="16"/>
        </w:rPr>
        <w:t xml:space="preserve"> проба </w:t>
      </w:r>
      <w:proofErr w:type="spellStart"/>
      <w:r w:rsidRPr="00975D08">
        <w:rPr>
          <w:sz w:val="16"/>
          <w:szCs w:val="16"/>
        </w:rPr>
        <w:t>томпсона</w:t>
      </w:r>
      <w:proofErr w:type="spellEnd"/>
      <w:r w:rsidRPr="00975D08">
        <w:rPr>
          <w:sz w:val="16"/>
          <w:szCs w:val="16"/>
        </w:rPr>
        <w:t xml:space="preserve"> проводится для выявления патологического процесса </w:t>
      </w:r>
      <w:proofErr w:type="gramStart"/>
      <w:r w:rsidRPr="00975D08">
        <w:rPr>
          <w:sz w:val="16"/>
          <w:szCs w:val="16"/>
        </w:rPr>
        <w:t>в</w:t>
      </w:r>
      <w:proofErr w:type="gramEnd"/>
      <w:r w:rsidRPr="00975D08">
        <w:rPr>
          <w:sz w:val="16"/>
          <w:szCs w:val="16"/>
        </w:rPr>
        <w:t xml:space="preserve">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54. Локализацию патологического процесса в органах мочевыделительной системы можно установить с помощью следующего исследования 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55. Для проведения ультразвукового исследования почек необходима следующая подготовка пациента… </w:t>
      </w:r>
    </w:p>
    <w:p w:rsidR="00775E99" w:rsidRPr="00975D08" w:rsidRDefault="00775E99" w:rsidP="00775E99">
      <w:pPr>
        <w:pStyle w:val="a7"/>
        <w:rPr>
          <w:color w:val="FF0000"/>
          <w:sz w:val="16"/>
          <w:szCs w:val="16"/>
        </w:rPr>
      </w:pPr>
      <w:r w:rsidRPr="00975D08">
        <w:rPr>
          <w:color w:val="FF0000"/>
          <w:sz w:val="16"/>
          <w:szCs w:val="16"/>
        </w:rPr>
        <w:t>56.</w:t>
      </w:r>
      <w:r w:rsidRPr="00975D08">
        <w:rPr>
          <w:sz w:val="16"/>
          <w:szCs w:val="16"/>
        </w:rPr>
        <w:t xml:space="preserve"> Кожный зуд при заболеваниях почек обусловлен избыточным содержанием в крови…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57. При заболеваниях почек больным рекомендуется следующая диета…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58. Проба </w:t>
      </w:r>
      <w:proofErr w:type="spellStart"/>
      <w:r w:rsidRPr="00975D08">
        <w:rPr>
          <w:sz w:val="16"/>
          <w:szCs w:val="16"/>
        </w:rPr>
        <w:t>Аддиса-Каковского</w:t>
      </w:r>
      <w:proofErr w:type="spellEnd"/>
      <w:r w:rsidRPr="00975D08">
        <w:rPr>
          <w:sz w:val="16"/>
          <w:szCs w:val="16"/>
        </w:rPr>
        <w:t xml:space="preserve"> является функциональной…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59. Клиническими проявлениями </w:t>
      </w:r>
      <w:proofErr w:type="spellStart"/>
      <w:r w:rsidRPr="00975D08">
        <w:rPr>
          <w:sz w:val="16"/>
          <w:szCs w:val="16"/>
        </w:rPr>
        <w:t>facies</w:t>
      </w:r>
      <w:proofErr w:type="spellEnd"/>
      <w:r w:rsidRPr="00975D08">
        <w:rPr>
          <w:sz w:val="16"/>
          <w:szCs w:val="16"/>
        </w:rPr>
        <w:t xml:space="preserve"> </w:t>
      </w:r>
      <w:proofErr w:type="spellStart"/>
      <w:r w:rsidRPr="00975D08">
        <w:rPr>
          <w:sz w:val="16"/>
          <w:szCs w:val="16"/>
        </w:rPr>
        <w:t>nefritica</w:t>
      </w:r>
      <w:proofErr w:type="spellEnd"/>
      <w:r w:rsidRPr="00975D08">
        <w:rPr>
          <w:sz w:val="16"/>
          <w:szCs w:val="16"/>
        </w:rPr>
        <w:t xml:space="preserve"> являются…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 xml:space="preserve">60. Проба, позволяющая выявить снижение клубочковой фильтрации при хронической почечной недостаточности…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61</w:t>
      </w:r>
      <w:r w:rsidRPr="00975D08">
        <w:rPr>
          <w:sz w:val="16"/>
          <w:szCs w:val="16"/>
        </w:rPr>
        <w:t xml:space="preserve">. Латинское название учащенного мочеиспускания…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62</w:t>
      </w:r>
      <w:r w:rsidRPr="00975D08">
        <w:rPr>
          <w:sz w:val="16"/>
          <w:szCs w:val="16"/>
        </w:rPr>
        <w:t xml:space="preserve">. Латинское название болезненного мочеиспускания…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63.</w:t>
      </w:r>
      <w:r w:rsidRPr="00975D08">
        <w:rPr>
          <w:sz w:val="16"/>
          <w:szCs w:val="16"/>
        </w:rPr>
        <w:t xml:space="preserve"> Латинское название увеличения суточного количества мочи…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 xml:space="preserve">64. </w:t>
      </w:r>
      <w:r w:rsidRPr="00975D08">
        <w:rPr>
          <w:sz w:val="16"/>
          <w:szCs w:val="16"/>
        </w:rPr>
        <w:t xml:space="preserve">Латинское название полного прекращения выделения мочи…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65.</w:t>
      </w:r>
      <w:r w:rsidRPr="00975D08">
        <w:rPr>
          <w:sz w:val="16"/>
          <w:szCs w:val="16"/>
        </w:rPr>
        <w:t xml:space="preserve"> Латинское название невозможности опорожнить мочевой пузырь (задержка мочи)…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6</w:t>
      </w:r>
      <w:r w:rsidRPr="00775E99">
        <w:rPr>
          <w:b/>
          <w:bCs/>
          <w:sz w:val="16"/>
          <w:szCs w:val="16"/>
        </w:rPr>
        <w:t>6</w:t>
      </w:r>
      <w:r w:rsidRPr="00975D08">
        <w:rPr>
          <w:b/>
          <w:bCs/>
          <w:sz w:val="16"/>
          <w:szCs w:val="16"/>
        </w:rPr>
        <w:t>.</w:t>
      </w:r>
      <w:r w:rsidRPr="00975D08">
        <w:rPr>
          <w:sz w:val="16"/>
          <w:szCs w:val="16"/>
        </w:rPr>
        <w:t xml:space="preserve">  </w:t>
      </w:r>
      <w:r w:rsidRPr="00975D08">
        <w:rPr>
          <w:b/>
          <w:bCs/>
          <w:sz w:val="16"/>
          <w:szCs w:val="16"/>
        </w:rPr>
        <w:t xml:space="preserve"> </w:t>
      </w:r>
      <w:r w:rsidRPr="00975D08">
        <w:rPr>
          <w:sz w:val="16"/>
          <w:szCs w:val="16"/>
        </w:rPr>
        <w:t xml:space="preserve">Из приведенных ниже основных механизмов болевого синдрома при заболеваниях почек выберите те, которые являются ведущими при синдроме "застойной почки"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6</w:t>
      </w:r>
      <w:r w:rsidRPr="00775E99">
        <w:rPr>
          <w:b/>
          <w:bCs/>
          <w:sz w:val="16"/>
          <w:szCs w:val="16"/>
        </w:rPr>
        <w:t>7</w:t>
      </w:r>
      <w:r w:rsidRPr="00975D08">
        <w:rPr>
          <w:b/>
          <w:bCs/>
          <w:sz w:val="16"/>
          <w:szCs w:val="16"/>
        </w:rPr>
        <w:t xml:space="preserve">.  </w:t>
      </w:r>
      <w:r w:rsidRPr="00975D08">
        <w:rPr>
          <w:sz w:val="16"/>
          <w:szCs w:val="16"/>
        </w:rPr>
        <w:t xml:space="preserve">Основной механизм резких приступообразных и очень интенсивных болей в поясничной области с иррадиацией вниз...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 xml:space="preserve">68. </w:t>
      </w:r>
      <w:r w:rsidRPr="00975D08">
        <w:rPr>
          <w:sz w:val="16"/>
          <w:szCs w:val="16"/>
        </w:rPr>
        <w:t xml:space="preserve">Заболевания и синдромы, при которых развивается следующая клиническая ситуация: тупые ноющие длительные боли в пояснице с обеих сторон у больного с выраженными отеками ног, поясницы и асцитов…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045D01">
        <w:rPr>
          <w:b/>
          <w:bCs/>
          <w:sz w:val="16"/>
          <w:szCs w:val="16"/>
        </w:rPr>
        <w:t>69</w:t>
      </w:r>
      <w:r w:rsidRPr="00975D08">
        <w:rPr>
          <w:b/>
          <w:bCs/>
          <w:sz w:val="16"/>
          <w:szCs w:val="16"/>
        </w:rPr>
        <w:t xml:space="preserve">. </w:t>
      </w:r>
      <w:r w:rsidRPr="00975D08">
        <w:rPr>
          <w:sz w:val="16"/>
          <w:szCs w:val="16"/>
        </w:rPr>
        <w:t xml:space="preserve">Заболевания и синдромы, при которых развивается следующая клиническая ситуация: тупые ноющие длительные боли в пояснице с обеих сторон у больного с отеками на лице и артериальной гипертензией…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7</w:t>
      </w:r>
      <w:r w:rsidRPr="00045D01">
        <w:rPr>
          <w:b/>
          <w:bCs/>
          <w:sz w:val="16"/>
          <w:szCs w:val="16"/>
        </w:rPr>
        <w:t>0</w:t>
      </w:r>
      <w:r w:rsidRPr="00975D08">
        <w:rPr>
          <w:sz w:val="16"/>
          <w:szCs w:val="16"/>
        </w:rPr>
        <w:t xml:space="preserve">. Клинические симптомы, характерные для обострения </w:t>
      </w:r>
      <w:proofErr w:type="spellStart"/>
      <w:r w:rsidRPr="00975D08">
        <w:rPr>
          <w:sz w:val="16"/>
          <w:szCs w:val="16"/>
        </w:rPr>
        <w:t>пиелонефрита</w:t>
      </w:r>
      <w:proofErr w:type="spellEnd"/>
      <w:r w:rsidRPr="00975D08">
        <w:rPr>
          <w:sz w:val="16"/>
          <w:szCs w:val="16"/>
        </w:rPr>
        <w:t>… .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7</w:t>
      </w:r>
      <w:r w:rsidRPr="00045D01">
        <w:rPr>
          <w:b/>
          <w:bCs/>
          <w:sz w:val="16"/>
          <w:szCs w:val="16"/>
        </w:rPr>
        <w:t>1</w:t>
      </w:r>
      <w:r w:rsidRPr="00975D08">
        <w:rPr>
          <w:sz w:val="16"/>
          <w:szCs w:val="16"/>
        </w:rPr>
        <w:t xml:space="preserve">. Клинические симптомы, характерные для обострения </w:t>
      </w:r>
      <w:proofErr w:type="spellStart"/>
      <w:r w:rsidRPr="00975D08">
        <w:rPr>
          <w:sz w:val="16"/>
          <w:szCs w:val="16"/>
        </w:rPr>
        <w:t>гломерулонефрита</w:t>
      </w:r>
      <w:proofErr w:type="spellEnd"/>
      <w:r w:rsidRPr="00975D08">
        <w:rPr>
          <w:sz w:val="16"/>
          <w:szCs w:val="16"/>
        </w:rPr>
        <w:t>… .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7</w:t>
      </w:r>
      <w:r w:rsidRPr="00045D01">
        <w:rPr>
          <w:b/>
          <w:bCs/>
          <w:sz w:val="16"/>
          <w:szCs w:val="16"/>
        </w:rPr>
        <w:t>2</w:t>
      </w:r>
      <w:r w:rsidRPr="00975D08">
        <w:rPr>
          <w:sz w:val="16"/>
          <w:szCs w:val="16"/>
        </w:rPr>
        <w:t>. Клинические симптомы, характерные для мочекаменной болезни… .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>
        <w:rPr>
          <w:sz w:val="16"/>
          <w:szCs w:val="16"/>
        </w:rPr>
        <w:t>7</w:t>
      </w:r>
      <w:r w:rsidRPr="00045D01">
        <w:rPr>
          <w:sz w:val="16"/>
          <w:szCs w:val="16"/>
        </w:rPr>
        <w:t>3</w:t>
      </w:r>
      <w:r w:rsidRPr="00975D08">
        <w:rPr>
          <w:sz w:val="16"/>
          <w:szCs w:val="16"/>
        </w:rPr>
        <w:t xml:space="preserve">. Появление в крови эритроцитов разной величины носит название…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7</w:t>
      </w:r>
      <w:r w:rsidRPr="00045D01">
        <w:rPr>
          <w:sz w:val="16"/>
          <w:szCs w:val="16"/>
        </w:rPr>
        <w:t>4</w:t>
      </w:r>
      <w:r w:rsidRPr="00975D08">
        <w:rPr>
          <w:sz w:val="16"/>
          <w:szCs w:val="16"/>
        </w:rPr>
        <w:t xml:space="preserve">. Повышение уровня </w:t>
      </w:r>
      <w:proofErr w:type="spellStart"/>
      <w:r w:rsidRPr="00975D08">
        <w:rPr>
          <w:sz w:val="16"/>
          <w:szCs w:val="16"/>
        </w:rPr>
        <w:t>ретикулоцитов</w:t>
      </w:r>
      <w:proofErr w:type="spellEnd"/>
      <w:r w:rsidRPr="00975D08">
        <w:rPr>
          <w:sz w:val="16"/>
          <w:szCs w:val="16"/>
        </w:rPr>
        <w:t xml:space="preserve"> в крови характерно </w:t>
      </w:r>
      <w:proofErr w:type="gramStart"/>
      <w:r w:rsidRPr="00975D08">
        <w:rPr>
          <w:sz w:val="16"/>
          <w:szCs w:val="16"/>
        </w:rPr>
        <w:t>для</w:t>
      </w:r>
      <w:proofErr w:type="gramEnd"/>
      <w:r w:rsidRPr="00975D08">
        <w:rPr>
          <w:sz w:val="16"/>
          <w:szCs w:val="16"/>
        </w:rPr>
        <w:t xml:space="preserve">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7</w:t>
      </w:r>
      <w:r w:rsidRPr="00045D01">
        <w:rPr>
          <w:sz w:val="16"/>
          <w:szCs w:val="16"/>
        </w:rPr>
        <w:t>5</w:t>
      </w:r>
      <w:r w:rsidRPr="00975D08">
        <w:rPr>
          <w:sz w:val="16"/>
          <w:szCs w:val="16"/>
        </w:rPr>
        <w:t xml:space="preserve">. Под термином </w:t>
      </w:r>
      <w:proofErr w:type="spellStart"/>
      <w:r w:rsidRPr="00975D08">
        <w:rPr>
          <w:sz w:val="16"/>
          <w:szCs w:val="16"/>
        </w:rPr>
        <w:t>лимфоаденопатия</w:t>
      </w:r>
      <w:proofErr w:type="spellEnd"/>
      <w:r w:rsidRPr="00975D08">
        <w:rPr>
          <w:sz w:val="16"/>
          <w:szCs w:val="16"/>
        </w:rPr>
        <w:t xml:space="preserve"> подразумевают…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7</w:t>
      </w:r>
      <w:r w:rsidRPr="00045D01">
        <w:rPr>
          <w:sz w:val="16"/>
          <w:szCs w:val="16"/>
        </w:rPr>
        <w:t>6</w:t>
      </w:r>
      <w:r w:rsidRPr="00975D08">
        <w:rPr>
          <w:sz w:val="16"/>
          <w:szCs w:val="16"/>
        </w:rPr>
        <w:t xml:space="preserve">. </w:t>
      </w:r>
      <w:proofErr w:type="spellStart"/>
      <w:r w:rsidRPr="00975D08">
        <w:rPr>
          <w:sz w:val="16"/>
          <w:szCs w:val="16"/>
        </w:rPr>
        <w:t>Эозинофилия</w:t>
      </w:r>
      <w:proofErr w:type="spellEnd"/>
      <w:r w:rsidRPr="00975D08">
        <w:rPr>
          <w:sz w:val="16"/>
          <w:szCs w:val="16"/>
        </w:rPr>
        <w:t xml:space="preserve"> – это признак…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>
        <w:rPr>
          <w:sz w:val="16"/>
          <w:szCs w:val="16"/>
        </w:rPr>
        <w:t>7</w:t>
      </w:r>
      <w:r w:rsidRPr="00045D01">
        <w:rPr>
          <w:sz w:val="16"/>
          <w:szCs w:val="16"/>
        </w:rPr>
        <w:t>7</w:t>
      </w:r>
      <w:r w:rsidRPr="00975D08">
        <w:rPr>
          <w:sz w:val="16"/>
          <w:szCs w:val="16"/>
        </w:rPr>
        <w:t>. Термин «</w:t>
      </w:r>
      <w:proofErr w:type="spellStart"/>
      <w:r w:rsidRPr="00975D08">
        <w:rPr>
          <w:sz w:val="16"/>
          <w:szCs w:val="16"/>
        </w:rPr>
        <w:t>нейтрофильный</w:t>
      </w:r>
      <w:proofErr w:type="spellEnd"/>
      <w:r w:rsidRPr="00975D08">
        <w:rPr>
          <w:sz w:val="16"/>
          <w:szCs w:val="16"/>
        </w:rPr>
        <w:t xml:space="preserve"> сдвиг влево» означает…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045D01">
        <w:rPr>
          <w:b/>
          <w:bCs/>
          <w:sz w:val="16"/>
          <w:szCs w:val="16"/>
        </w:rPr>
        <w:t>78</w:t>
      </w:r>
      <w:r w:rsidRPr="00975D08">
        <w:rPr>
          <w:sz w:val="16"/>
          <w:szCs w:val="16"/>
        </w:rPr>
        <w:t xml:space="preserve">. При железодефицитной анемии наблюдается…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045D01">
        <w:rPr>
          <w:b/>
          <w:bCs/>
          <w:sz w:val="16"/>
          <w:szCs w:val="16"/>
        </w:rPr>
        <w:t>79</w:t>
      </w:r>
      <w:r w:rsidRPr="00975D08">
        <w:rPr>
          <w:b/>
          <w:bCs/>
          <w:sz w:val="16"/>
          <w:szCs w:val="16"/>
        </w:rPr>
        <w:t>.</w:t>
      </w:r>
      <w:r w:rsidRPr="00975D08">
        <w:rPr>
          <w:sz w:val="16"/>
          <w:szCs w:val="16"/>
        </w:rPr>
        <w:t xml:space="preserve"> Основные жалобы пациентов </w:t>
      </w:r>
      <w:proofErr w:type="gramStart"/>
      <w:r w:rsidRPr="00975D08">
        <w:rPr>
          <w:sz w:val="16"/>
          <w:szCs w:val="16"/>
        </w:rPr>
        <w:t>при</w:t>
      </w:r>
      <w:proofErr w:type="gramEnd"/>
      <w:r w:rsidRPr="00975D08">
        <w:rPr>
          <w:sz w:val="16"/>
          <w:szCs w:val="16"/>
        </w:rPr>
        <w:t xml:space="preserve"> </w:t>
      </w:r>
      <w:proofErr w:type="gramStart"/>
      <w:r w:rsidRPr="00975D08">
        <w:rPr>
          <w:sz w:val="16"/>
          <w:szCs w:val="16"/>
        </w:rPr>
        <w:t>витамин</w:t>
      </w:r>
      <w:proofErr w:type="gramEnd"/>
      <w:r w:rsidRPr="00975D08">
        <w:rPr>
          <w:sz w:val="16"/>
          <w:szCs w:val="16"/>
        </w:rPr>
        <w:t xml:space="preserve"> в12-дефицитной анемии…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045D01">
        <w:rPr>
          <w:b/>
          <w:bCs/>
          <w:sz w:val="16"/>
          <w:szCs w:val="16"/>
        </w:rPr>
        <w:t>80</w:t>
      </w:r>
      <w:r w:rsidRPr="00975D08">
        <w:rPr>
          <w:b/>
          <w:bCs/>
          <w:sz w:val="16"/>
          <w:szCs w:val="16"/>
        </w:rPr>
        <w:t xml:space="preserve">. </w:t>
      </w:r>
      <w:r w:rsidRPr="00975D08">
        <w:rPr>
          <w:sz w:val="16"/>
          <w:szCs w:val="16"/>
        </w:rPr>
        <w:t xml:space="preserve">При остром лейкозе  наблюдается…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b/>
          <w:bCs/>
          <w:sz w:val="16"/>
          <w:szCs w:val="16"/>
        </w:rPr>
        <w:t>8</w:t>
      </w:r>
      <w:r w:rsidRPr="00045D01">
        <w:rPr>
          <w:b/>
          <w:bCs/>
          <w:sz w:val="16"/>
          <w:szCs w:val="16"/>
        </w:rPr>
        <w:t>1</w:t>
      </w:r>
      <w:r w:rsidRPr="00975D08">
        <w:rPr>
          <w:b/>
          <w:bCs/>
          <w:sz w:val="16"/>
          <w:szCs w:val="16"/>
        </w:rPr>
        <w:t>.</w:t>
      </w:r>
      <w:r w:rsidRPr="00975D08">
        <w:rPr>
          <w:sz w:val="16"/>
          <w:szCs w:val="16"/>
        </w:rPr>
        <w:t xml:space="preserve"> Основные симптомы анемии, выявляемые при общем осмотре...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sz w:val="16"/>
          <w:szCs w:val="16"/>
        </w:rPr>
        <w:t>8</w:t>
      </w:r>
      <w:r w:rsidRPr="00775E99">
        <w:rPr>
          <w:sz w:val="16"/>
          <w:szCs w:val="16"/>
        </w:rPr>
        <w:t>2</w:t>
      </w:r>
      <w:r w:rsidRPr="00975D08">
        <w:rPr>
          <w:sz w:val="16"/>
          <w:szCs w:val="16"/>
        </w:rPr>
        <w:t xml:space="preserve">. </w:t>
      </w:r>
      <w:r w:rsidRPr="00975D08">
        <w:rPr>
          <w:noProof/>
          <w:sz w:val="16"/>
          <w:szCs w:val="16"/>
          <w:lang w:eastAsia="en-US"/>
        </w:rPr>
        <w:pict>
          <v:shape id="_x0000_s1028" type="#_x0000_t202" style="position:absolute;margin-left:132.5pt;margin-top:.95pt;width:216.95pt;height:12pt;z-index:-251656192;mso-wrap-distance-left:5pt;mso-wrap-distance-right:5pt;mso-position-horizontal-relative:margin;mso-position-vertical-relative:margin" filled="f" stroked="f">
            <v:textbox style="mso-next-textbox:#_x0000_s1028;mso-fit-shape-to-text:t" inset="0,0,0,0">
              <w:txbxContent>
                <w:p w:rsidR="00775E99" w:rsidRDefault="00775E99" w:rsidP="00775E99">
                  <w:pPr>
                    <w:pStyle w:val="31"/>
                    <w:keepNext/>
                    <w:keepLines/>
                    <w:shd w:val="clear" w:color="auto" w:fill="auto"/>
                    <w:tabs>
                      <w:tab w:val="left" w:pos="571"/>
                    </w:tabs>
                    <w:spacing w:before="0" w:after="0" w:line="240" w:lineRule="exact"/>
                  </w:pPr>
                </w:p>
              </w:txbxContent>
            </v:textbox>
            <w10:wrap type="topAndBottom" anchorx="margin" anchory="margin"/>
          </v:shape>
        </w:pict>
      </w:r>
      <w:r w:rsidRPr="00975D08">
        <w:rPr>
          <w:rStyle w:val="11pt"/>
          <w:color w:val="000000"/>
          <w:sz w:val="16"/>
          <w:szCs w:val="16"/>
        </w:rPr>
        <w:t>Признаком гипогликемического со</w:t>
      </w:r>
      <w:r w:rsidRPr="00975D08">
        <w:rPr>
          <w:rStyle w:val="11pt"/>
          <w:color w:val="000000"/>
          <w:sz w:val="16"/>
          <w:szCs w:val="16"/>
        </w:rPr>
        <w:softHyphen/>
        <w:t>стояния является: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>8</w:t>
      </w:r>
      <w:r w:rsidRPr="00045D01">
        <w:rPr>
          <w:rStyle w:val="11pt"/>
          <w:color w:val="000000"/>
          <w:sz w:val="16"/>
          <w:szCs w:val="16"/>
        </w:rPr>
        <w:t>3</w:t>
      </w:r>
      <w:r w:rsidRPr="00975D08">
        <w:rPr>
          <w:rStyle w:val="11pt"/>
          <w:color w:val="000000"/>
          <w:sz w:val="16"/>
          <w:szCs w:val="16"/>
        </w:rPr>
        <w:t>.Причинами сахарного диабета I типа  является: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>
        <w:rPr>
          <w:rStyle w:val="11pt"/>
          <w:color w:val="000000"/>
          <w:sz w:val="16"/>
          <w:szCs w:val="16"/>
        </w:rPr>
        <w:t>8</w:t>
      </w:r>
      <w:r w:rsidRPr="00045D01">
        <w:rPr>
          <w:rStyle w:val="11pt"/>
          <w:color w:val="000000"/>
          <w:sz w:val="16"/>
          <w:szCs w:val="16"/>
        </w:rPr>
        <w:t>4.</w:t>
      </w:r>
      <w:r w:rsidRPr="00975D08">
        <w:rPr>
          <w:rStyle w:val="11pt"/>
          <w:color w:val="000000"/>
          <w:sz w:val="16"/>
          <w:szCs w:val="16"/>
        </w:rPr>
        <w:t>. Признаком инфантилизма является:</w:t>
      </w:r>
    </w:p>
    <w:p w:rsidR="00775E99" w:rsidRPr="00775E99" w:rsidRDefault="00775E99" w:rsidP="00775E99">
      <w:pPr>
        <w:pStyle w:val="a7"/>
        <w:rPr>
          <w:rStyle w:val="11pt"/>
          <w:sz w:val="16"/>
          <w:szCs w:val="16"/>
          <w:shd w:val="clear" w:color="auto" w:fill="auto"/>
        </w:rPr>
      </w:pPr>
      <w:r>
        <w:rPr>
          <w:rStyle w:val="11pt"/>
          <w:color w:val="000000"/>
          <w:sz w:val="16"/>
          <w:szCs w:val="16"/>
        </w:rPr>
        <w:t>8</w:t>
      </w:r>
      <w:r w:rsidRPr="00045D01">
        <w:rPr>
          <w:rStyle w:val="11pt"/>
          <w:color w:val="000000"/>
          <w:sz w:val="16"/>
          <w:szCs w:val="16"/>
        </w:rPr>
        <w:t>5.</w:t>
      </w:r>
      <w:r w:rsidRPr="00975D08">
        <w:rPr>
          <w:rStyle w:val="11pt"/>
          <w:color w:val="000000"/>
          <w:sz w:val="16"/>
          <w:szCs w:val="16"/>
        </w:rPr>
        <w:t>Критерии нормальной щитовидной же</w:t>
      </w:r>
      <w:r w:rsidRPr="00975D08">
        <w:rPr>
          <w:rStyle w:val="11pt"/>
          <w:color w:val="000000"/>
          <w:sz w:val="16"/>
          <w:szCs w:val="16"/>
        </w:rPr>
        <w:softHyphen/>
        <w:t xml:space="preserve">лезы при </w:t>
      </w:r>
      <w:proofErr w:type="spellStart"/>
      <w:r w:rsidRPr="00975D08">
        <w:rPr>
          <w:rStyle w:val="11pt"/>
          <w:color w:val="000000"/>
          <w:sz w:val="16"/>
          <w:szCs w:val="16"/>
        </w:rPr>
        <w:t>физикальном</w:t>
      </w:r>
      <w:proofErr w:type="spellEnd"/>
      <w:r w:rsidRPr="00975D08">
        <w:rPr>
          <w:rStyle w:val="11pt"/>
          <w:color w:val="000000"/>
          <w:sz w:val="16"/>
          <w:szCs w:val="16"/>
        </w:rPr>
        <w:t xml:space="preserve"> обследовании:</w:t>
      </w:r>
    </w:p>
    <w:p w:rsidR="00775E99" w:rsidRPr="00975D08" w:rsidRDefault="00775E99" w:rsidP="00775E99">
      <w:pPr>
        <w:pStyle w:val="a7"/>
        <w:rPr>
          <w:color w:val="000000"/>
          <w:sz w:val="16"/>
          <w:szCs w:val="16"/>
          <w:shd w:val="clear" w:color="auto" w:fill="FFFFFF"/>
        </w:rPr>
      </w:pPr>
      <w:r w:rsidRPr="00975D08">
        <w:rPr>
          <w:rStyle w:val="11pt"/>
          <w:color w:val="000000"/>
          <w:sz w:val="16"/>
          <w:szCs w:val="16"/>
        </w:rPr>
        <w:t>86.Чаще всего острая ревматическая ли</w:t>
      </w:r>
      <w:r w:rsidRPr="00975D08">
        <w:rPr>
          <w:rStyle w:val="11pt"/>
          <w:color w:val="000000"/>
          <w:sz w:val="16"/>
          <w:szCs w:val="16"/>
        </w:rPr>
        <w:softHyphen/>
        <w:t>хорадка развивается после:</w:t>
      </w:r>
    </w:p>
    <w:p w:rsidR="00775E99" w:rsidRPr="00975D08" w:rsidRDefault="00775E99" w:rsidP="00775E99">
      <w:pPr>
        <w:pStyle w:val="a7"/>
        <w:rPr>
          <w:rStyle w:val="11pt"/>
          <w:color w:val="000000"/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 xml:space="preserve"> 87.Острая ревматическая лихорадка, как правило,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>возникает в возрасте:</w:t>
      </w:r>
    </w:p>
    <w:p w:rsidR="00775E99" w:rsidRPr="00975D08" w:rsidRDefault="00775E99" w:rsidP="00775E99">
      <w:pPr>
        <w:pStyle w:val="a7"/>
        <w:rPr>
          <w:rStyle w:val="11pt"/>
          <w:color w:val="000000"/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 xml:space="preserve">88.Типичной жалобой больного с </w:t>
      </w:r>
      <w:proofErr w:type="spellStart"/>
      <w:r w:rsidRPr="00975D08">
        <w:rPr>
          <w:rStyle w:val="11pt"/>
          <w:color w:val="000000"/>
          <w:sz w:val="16"/>
          <w:szCs w:val="16"/>
        </w:rPr>
        <w:t>ревматоидным</w:t>
      </w:r>
      <w:proofErr w:type="spellEnd"/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 xml:space="preserve"> артритом является:</w:t>
      </w:r>
    </w:p>
    <w:p w:rsidR="00775E99" w:rsidRPr="00975D08" w:rsidRDefault="00775E99" w:rsidP="00775E99">
      <w:pPr>
        <w:pStyle w:val="a7"/>
        <w:rPr>
          <w:rStyle w:val="11pt"/>
          <w:color w:val="000000"/>
          <w:sz w:val="16"/>
          <w:szCs w:val="16"/>
        </w:rPr>
      </w:pPr>
      <w:r w:rsidRPr="00775E99">
        <w:rPr>
          <w:rStyle w:val="11pt"/>
          <w:color w:val="000000"/>
          <w:sz w:val="16"/>
          <w:szCs w:val="16"/>
        </w:rPr>
        <w:t>89</w:t>
      </w:r>
      <w:r w:rsidRPr="00975D08">
        <w:rPr>
          <w:rStyle w:val="11pt"/>
          <w:color w:val="000000"/>
          <w:sz w:val="16"/>
          <w:szCs w:val="16"/>
        </w:rPr>
        <w:t>. При ревмато</w:t>
      </w:r>
      <w:r w:rsidRPr="00975D08">
        <w:rPr>
          <w:rStyle w:val="11pt"/>
          <w:color w:val="000000"/>
          <w:sz w:val="16"/>
          <w:szCs w:val="16"/>
        </w:rPr>
        <w:softHyphen/>
        <w:t xml:space="preserve">идном 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proofErr w:type="gramStart"/>
      <w:r w:rsidRPr="00975D08">
        <w:rPr>
          <w:rStyle w:val="11pt"/>
          <w:color w:val="000000"/>
          <w:sz w:val="16"/>
          <w:szCs w:val="16"/>
        </w:rPr>
        <w:t>артрите</w:t>
      </w:r>
      <w:proofErr w:type="gramEnd"/>
      <w:r w:rsidRPr="00975D08">
        <w:rPr>
          <w:rStyle w:val="11pt"/>
          <w:color w:val="000000"/>
          <w:sz w:val="16"/>
          <w:szCs w:val="16"/>
        </w:rPr>
        <w:t xml:space="preserve">  отмечается:</w:t>
      </w:r>
    </w:p>
    <w:p w:rsidR="00775E99" w:rsidRPr="00975D08" w:rsidRDefault="00775E99" w:rsidP="00775E99">
      <w:pPr>
        <w:pStyle w:val="a7"/>
        <w:rPr>
          <w:rStyle w:val="11pt"/>
          <w:color w:val="000000"/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>90.Утреняя скованность суставов про</w:t>
      </w:r>
      <w:r w:rsidRPr="00975D08">
        <w:rPr>
          <w:rStyle w:val="11pt"/>
          <w:color w:val="000000"/>
          <w:sz w:val="16"/>
          <w:szCs w:val="16"/>
        </w:rPr>
        <w:softHyphen/>
        <w:t xml:space="preserve">должительностью более </w:t>
      </w:r>
    </w:p>
    <w:p w:rsidR="00775E99" w:rsidRPr="00975D08" w:rsidRDefault="00775E99" w:rsidP="00775E99">
      <w:pPr>
        <w:pStyle w:val="a7"/>
        <w:rPr>
          <w:color w:val="000000"/>
          <w:sz w:val="16"/>
          <w:szCs w:val="16"/>
          <w:shd w:val="clear" w:color="auto" w:fill="FFFFFF"/>
        </w:rPr>
      </w:pPr>
      <w:r w:rsidRPr="00975D08">
        <w:rPr>
          <w:rStyle w:val="11pt"/>
          <w:color w:val="000000"/>
          <w:sz w:val="16"/>
          <w:szCs w:val="16"/>
        </w:rPr>
        <w:t>30 мин. явля</w:t>
      </w:r>
      <w:r w:rsidRPr="00975D08">
        <w:rPr>
          <w:rStyle w:val="11pt"/>
          <w:color w:val="000000"/>
          <w:sz w:val="16"/>
          <w:szCs w:val="16"/>
        </w:rPr>
        <w:softHyphen/>
        <w:t>ется диагностическим критерием: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 xml:space="preserve">91. </w:t>
      </w:r>
      <w:proofErr w:type="spellStart"/>
      <w:r w:rsidRPr="00975D08">
        <w:rPr>
          <w:rStyle w:val="11pt"/>
          <w:color w:val="000000"/>
          <w:sz w:val="16"/>
          <w:szCs w:val="16"/>
        </w:rPr>
        <w:t>Дефигурация</w:t>
      </w:r>
      <w:proofErr w:type="spellEnd"/>
      <w:r w:rsidRPr="00975D08">
        <w:rPr>
          <w:rStyle w:val="11pt"/>
          <w:color w:val="000000"/>
          <w:sz w:val="16"/>
          <w:szCs w:val="16"/>
        </w:rPr>
        <w:t xml:space="preserve"> сустава - это: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>92. Деформация сустава - это: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>93. Артралгия - это: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>94.При поражении обоих тазобедренных суставов у больных бывает походка:</w:t>
      </w:r>
    </w:p>
    <w:p w:rsidR="00775E99" w:rsidRPr="00975D08" w:rsidRDefault="00775E99" w:rsidP="00775E99">
      <w:pPr>
        <w:pStyle w:val="a7"/>
        <w:rPr>
          <w:sz w:val="16"/>
          <w:szCs w:val="16"/>
        </w:rPr>
      </w:pPr>
      <w:r w:rsidRPr="00975D08">
        <w:rPr>
          <w:rStyle w:val="11pt"/>
          <w:color w:val="000000"/>
          <w:sz w:val="16"/>
          <w:szCs w:val="16"/>
        </w:rPr>
        <w:t>95.Формирование «позы просителя» явля</w:t>
      </w:r>
      <w:r w:rsidRPr="00975D08">
        <w:rPr>
          <w:rStyle w:val="11pt"/>
          <w:color w:val="000000"/>
          <w:sz w:val="16"/>
          <w:szCs w:val="16"/>
        </w:rPr>
        <w:softHyphen/>
        <w:t>ется следствием:</w:t>
      </w:r>
    </w:p>
    <w:p w:rsidR="00775E99" w:rsidRP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</w:rPr>
      </w:pPr>
    </w:p>
    <w:p w:rsidR="00775E99" w:rsidRP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</w:rPr>
      </w:pPr>
    </w:p>
    <w:p w:rsidR="00775E99" w:rsidRP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</w:rPr>
      </w:pPr>
    </w:p>
    <w:p w:rsidR="00775E99" w:rsidRP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</w:rPr>
      </w:pPr>
    </w:p>
    <w:p w:rsidR="00775E99" w:rsidRPr="00775E99" w:rsidRDefault="00775E99" w:rsidP="00045D01">
      <w:pPr>
        <w:pStyle w:val="a7"/>
        <w:tabs>
          <w:tab w:val="left" w:pos="5529"/>
        </w:tabs>
        <w:ind w:left="-284" w:firstLine="284"/>
        <w:rPr>
          <w:sz w:val="16"/>
          <w:szCs w:val="16"/>
        </w:rPr>
      </w:pPr>
    </w:p>
    <w:sectPr w:rsidR="00775E99" w:rsidRPr="00775E99" w:rsidSect="006C54F2">
      <w:type w:val="continuous"/>
      <w:pgSz w:w="11906" w:h="16838"/>
      <w:pgMar w:top="142" w:right="282" w:bottom="1134" w:left="426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78A6"/>
    <w:multiLevelType w:val="multilevel"/>
    <w:tmpl w:val="6AD4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E7EEF"/>
    <w:rsid w:val="000207A8"/>
    <w:rsid w:val="00045D01"/>
    <w:rsid w:val="0005687D"/>
    <w:rsid w:val="000F7158"/>
    <w:rsid w:val="00194EF8"/>
    <w:rsid w:val="001C45C8"/>
    <w:rsid w:val="001D5FAB"/>
    <w:rsid w:val="001F3E89"/>
    <w:rsid w:val="002149CF"/>
    <w:rsid w:val="00226697"/>
    <w:rsid w:val="00241716"/>
    <w:rsid w:val="00254528"/>
    <w:rsid w:val="00261730"/>
    <w:rsid w:val="0032696C"/>
    <w:rsid w:val="003547FE"/>
    <w:rsid w:val="00357808"/>
    <w:rsid w:val="0037072C"/>
    <w:rsid w:val="00377BF2"/>
    <w:rsid w:val="003A4AB3"/>
    <w:rsid w:val="003A6C62"/>
    <w:rsid w:val="003D2BC6"/>
    <w:rsid w:val="003F527D"/>
    <w:rsid w:val="00446E79"/>
    <w:rsid w:val="004B24E8"/>
    <w:rsid w:val="004D6EF9"/>
    <w:rsid w:val="005077F1"/>
    <w:rsid w:val="005439D0"/>
    <w:rsid w:val="0055060E"/>
    <w:rsid w:val="00567C92"/>
    <w:rsid w:val="00594207"/>
    <w:rsid w:val="005A75A3"/>
    <w:rsid w:val="005B586D"/>
    <w:rsid w:val="006238B7"/>
    <w:rsid w:val="00664FB4"/>
    <w:rsid w:val="00694263"/>
    <w:rsid w:val="006C54F2"/>
    <w:rsid w:val="006D06C4"/>
    <w:rsid w:val="006E7EEF"/>
    <w:rsid w:val="00775E99"/>
    <w:rsid w:val="00787F49"/>
    <w:rsid w:val="007A242C"/>
    <w:rsid w:val="007F436C"/>
    <w:rsid w:val="008E5425"/>
    <w:rsid w:val="00975D08"/>
    <w:rsid w:val="009E1B1E"/>
    <w:rsid w:val="00A31EC1"/>
    <w:rsid w:val="00AC48A9"/>
    <w:rsid w:val="00AF4326"/>
    <w:rsid w:val="00B57812"/>
    <w:rsid w:val="00B92A03"/>
    <w:rsid w:val="00C25DE0"/>
    <w:rsid w:val="00C26281"/>
    <w:rsid w:val="00C37478"/>
    <w:rsid w:val="00C65F38"/>
    <w:rsid w:val="00C70D5B"/>
    <w:rsid w:val="00C81D0B"/>
    <w:rsid w:val="00D04E9C"/>
    <w:rsid w:val="00D3565D"/>
    <w:rsid w:val="00D45F06"/>
    <w:rsid w:val="00D50710"/>
    <w:rsid w:val="00D5704E"/>
    <w:rsid w:val="00DB2106"/>
    <w:rsid w:val="00F4688B"/>
    <w:rsid w:val="00F90DA6"/>
    <w:rsid w:val="00FD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basedOn w:val="a0"/>
    <w:link w:val="a3"/>
    <w:uiPriority w:val="99"/>
    <w:rsid w:val="006E7EEF"/>
    <w:rPr>
      <w:rFonts w:ascii="Courier New" w:hAnsi="Courier New" w:cs="Courier New"/>
      <w:sz w:val="24"/>
      <w:szCs w:val="24"/>
      <w:lang w:eastAsia="ru-RU"/>
    </w:rPr>
  </w:style>
  <w:style w:type="paragraph" w:styleId="a3">
    <w:name w:val="Plain Text"/>
    <w:basedOn w:val="a"/>
    <w:link w:val="1"/>
    <w:uiPriority w:val="99"/>
    <w:rsid w:val="006E7EEF"/>
    <w:rPr>
      <w:rFonts w:ascii="Courier New" w:eastAsiaTheme="minorHAnsi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6E7EEF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5">
    <w:name w:val="Стиль"/>
    <w:uiPriority w:val="99"/>
    <w:rsid w:val="006E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3A6C6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A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C81D0B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C81D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C81D0B"/>
    <w:rPr>
      <w:rFonts w:ascii="Times New Roman" w:hAnsi="Times New Roman" w:cs="Times New Roman"/>
      <w:b/>
      <w:bCs/>
      <w:sz w:val="80"/>
      <w:szCs w:val="80"/>
      <w:shd w:val="clear" w:color="auto" w:fill="FFFFFF"/>
    </w:rPr>
  </w:style>
  <w:style w:type="character" w:customStyle="1" w:styleId="20">
    <w:name w:val="Заголовок №2_"/>
    <w:basedOn w:val="a0"/>
    <w:link w:val="22"/>
    <w:rsid w:val="00C81D0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9">
    <w:name w:val="Основной текст Знак"/>
    <w:basedOn w:val="a0"/>
    <w:link w:val="aa"/>
    <w:rsid w:val="00C81D0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1"/>
    <w:rsid w:val="00C81D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12"/>
    <w:rsid w:val="00C81D0B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ac">
    <w:name w:val="Колонтитул"/>
    <w:basedOn w:val="ab"/>
    <w:rsid w:val="00C81D0B"/>
  </w:style>
  <w:style w:type="character" w:customStyle="1" w:styleId="23">
    <w:name w:val="Оглавление 2 Знак"/>
    <w:basedOn w:val="a0"/>
    <w:link w:val="24"/>
    <w:semiHidden/>
    <w:rsid w:val="00C81D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0"/>
    <w:rsid w:val="00C81D0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andara">
    <w:name w:val="Основной текст + Candara"/>
    <w:aliases w:val="11 pt"/>
    <w:basedOn w:val="a9"/>
    <w:rsid w:val="00C81D0B"/>
    <w:rPr>
      <w:rFonts w:ascii="Candara" w:hAnsi="Candara" w:cs="Candara"/>
      <w:noProof/>
      <w:sz w:val="22"/>
      <w:szCs w:val="22"/>
    </w:rPr>
  </w:style>
  <w:style w:type="character" w:customStyle="1" w:styleId="32">
    <w:name w:val="Заголовок №3"/>
    <w:basedOn w:val="3"/>
    <w:rsid w:val="00C81D0B"/>
    <w:rPr>
      <w:u w:val="single"/>
    </w:rPr>
  </w:style>
  <w:style w:type="character" w:customStyle="1" w:styleId="3Exact">
    <w:name w:val="Заголовок №3 Exact"/>
    <w:basedOn w:val="a0"/>
    <w:rsid w:val="00C81D0B"/>
    <w:rPr>
      <w:rFonts w:ascii="Times New Roman" w:hAnsi="Times New Roman" w:cs="Times New Roman"/>
      <w:b/>
      <w:bCs/>
      <w:spacing w:val="-2"/>
      <w:sz w:val="25"/>
      <w:szCs w:val="25"/>
      <w:u w:val="none"/>
    </w:rPr>
  </w:style>
  <w:style w:type="character" w:customStyle="1" w:styleId="30ptExact">
    <w:name w:val="Заголовок №3 + Интервал 0 pt Exact"/>
    <w:basedOn w:val="3"/>
    <w:rsid w:val="00C81D0B"/>
    <w:rPr>
      <w:sz w:val="25"/>
      <w:szCs w:val="25"/>
    </w:rPr>
  </w:style>
  <w:style w:type="character" w:customStyle="1" w:styleId="25">
    <w:name w:val="Оглавление (2)_"/>
    <w:basedOn w:val="a0"/>
    <w:link w:val="210"/>
    <w:rsid w:val="00C81D0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C81D0B"/>
    <w:pPr>
      <w:widowControl w:val="0"/>
      <w:shd w:val="clear" w:color="auto" w:fill="FFFFFF"/>
      <w:spacing w:before="600" w:after="600" w:line="240" w:lineRule="atLeast"/>
      <w:ind w:hanging="380"/>
      <w:jc w:val="center"/>
    </w:pPr>
    <w:rPr>
      <w:rFonts w:eastAsiaTheme="minorHAnsi"/>
      <w:sz w:val="23"/>
      <w:szCs w:val="23"/>
      <w:lang w:eastAsia="en-US"/>
    </w:rPr>
  </w:style>
  <w:style w:type="character" w:customStyle="1" w:styleId="13">
    <w:name w:val="Основной текст Знак1"/>
    <w:basedOn w:val="a0"/>
    <w:link w:val="aa"/>
    <w:uiPriority w:val="99"/>
    <w:semiHidden/>
    <w:rsid w:val="00C81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pt">
    <w:name w:val="Основной текст + 7 pt"/>
    <w:basedOn w:val="a9"/>
    <w:rsid w:val="00C81D0B"/>
    <w:rPr>
      <w:sz w:val="14"/>
      <w:szCs w:val="14"/>
      <w:lang w:val="en-US" w:eastAsia="en-US"/>
    </w:rPr>
  </w:style>
  <w:style w:type="character" w:customStyle="1" w:styleId="ad">
    <w:name w:val="Подпись к таблице_"/>
    <w:basedOn w:val="a0"/>
    <w:link w:val="ae"/>
    <w:rsid w:val="00C81D0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">
    <w:name w:val="Основной текст + Малые прописные"/>
    <w:basedOn w:val="a9"/>
    <w:rsid w:val="00C81D0B"/>
    <w:rPr>
      <w:smallCaps/>
      <w:lang w:val="en-US" w:eastAsia="en-US"/>
    </w:rPr>
  </w:style>
  <w:style w:type="character" w:customStyle="1" w:styleId="33">
    <w:name w:val="Заголовок №33"/>
    <w:basedOn w:val="3"/>
    <w:rsid w:val="00C81D0B"/>
  </w:style>
  <w:style w:type="character" w:customStyle="1" w:styleId="3pt">
    <w:name w:val="Основной текст + Интервал 3 pt"/>
    <w:basedOn w:val="a9"/>
    <w:rsid w:val="00C81D0B"/>
    <w:rPr>
      <w:spacing w:val="70"/>
    </w:rPr>
  </w:style>
  <w:style w:type="character" w:customStyle="1" w:styleId="26">
    <w:name w:val="Оглавление (2)"/>
    <w:basedOn w:val="25"/>
    <w:rsid w:val="00C81D0B"/>
  </w:style>
  <w:style w:type="character" w:customStyle="1" w:styleId="11pt">
    <w:name w:val="Основной текст + 11 pt"/>
    <w:basedOn w:val="a9"/>
    <w:rsid w:val="00C81D0B"/>
    <w:rPr>
      <w:sz w:val="22"/>
      <w:szCs w:val="22"/>
    </w:rPr>
  </w:style>
  <w:style w:type="character" w:customStyle="1" w:styleId="320">
    <w:name w:val="Заголовок №32"/>
    <w:basedOn w:val="3"/>
    <w:rsid w:val="00C81D0B"/>
  </w:style>
  <w:style w:type="character" w:customStyle="1" w:styleId="Corbel">
    <w:name w:val="Основной текст + Corbel"/>
    <w:aliases w:val="10,5 pt"/>
    <w:basedOn w:val="a9"/>
    <w:rsid w:val="00C81D0B"/>
    <w:rPr>
      <w:rFonts w:ascii="Corbel" w:hAnsi="Corbel" w:cs="Corbel"/>
      <w:sz w:val="21"/>
      <w:szCs w:val="21"/>
    </w:rPr>
  </w:style>
  <w:style w:type="character" w:customStyle="1" w:styleId="Exact">
    <w:name w:val="Основной текст Exact"/>
    <w:basedOn w:val="a0"/>
    <w:rsid w:val="00C81D0B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Exact1">
    <w:name w:val="Основной текст Exact1"/>
    <w:basedOn w:val="a9"/>
    <w:rsid w:val="00C81D0B"/>
    <w:rPr>
      <w:spacing w:val="3"/>
      <w:sz w:val="21"/>
      <w:szCs w:val="21"/>
    </w:rPr>
  </w:style>
  <w:style w:type="character" w:customStyle="1" w:styleId="7">
    <w:name w:val="Основной текст + 7"/>
    <w:aliases w:val="5 pt1"/>
    <w:basedOn w:val="a9"/>
    <w:rsid w:val="00C81D0B"/>
    <w:rPr>
      <w:sz w:val="15"/>
      <w:szCs w:val="15"/>
    </w:rPr>
  </w:style>
  <w:style w:type="character" w:customStyle="1" w:styleId="11pt0">
    <w:name w:val="Подпись к таблице + 11 pt"/>
    <w:basedOn w:val="ad"/>
    <w:rsid w:val="00C81D0B"/>
    <w:rPr>
      <w:sz w:val="22"/>
      <w:szCs w:val="22"/>
    </w:rPr>
  </w:style>
  <w:style w:type="character" w:customStyle="1" w:styleId="312pt">
    <w:name w:val="Заголовок №3 + 12 pt"/>
    <w:aliases w:val="Интервал 0 pt Exact"/>
    <w:basedOn w:val="3"/>
    <w:rsid w:val="00C81D0B"/>
    <w:rPr>
      <w:spacing w:val="9"/>
      <w:sz w:val="24"/>
      <w:szCs w:val="24"/>
    </w:rPr>
  </w:style>
  <w:style w:type="character" w:customStyle="1" w:styleId="211pt">
    <w:name w:val="Оглавление (2) + 11 pt"/>
    <w:basedOn w:val="25"/>
    <w:rsid w:val="00C81D0B"/>
    <w:rPr>
      <w:sz w:val="22"/>
      <w:szCs w:val="22"/>
    </w:rPr>
  </w:style>
  <w:style w:type="character" w:customStyle="1" w:styleId="Exact0">
    <w:name w:val="Оглавление Exact"/>
    <w:basedOn w:val="a0"/>
    <w:rsid w:val="00C81D0B"/>
    <w:rPr>
      <w:rFonts w:ascii="Times New Roman" w:hAnsi="Times New Roman" w:cs="Times New Roman"/>
      <w:b/>
      <w:bCs/>
      <w:spacing w:val="-2"/>
      <w:sz w:val="25"/>
      <w:szCs w:val="25"/>
      <w:u w:val="none"/>
    </w:rPr>
  </w:style>
  <w:style w:type="character" w:customStyle="1" w:styleId="12pt">
    <w:name w:val="Оглавление + 12 pt"/>
    <w:aliases w:val="Интервал 0 pt Exact2"/>
    <w:basedOn w:val="23"/>
    <w:rsid w:val="00C81D0B"/>
    <w:rPr>
      <w:spacing w:val="9"/>
      <w:sz w:val="24"/>
      <w:szCs w:val="24"/>
    </w:rPr>
  </w:style>
  <w:style w:type="character" w:customStyle="1" w:styleId="27">
    <w:name w:val="Основной текст (2)"/>
    <w:basedOn w:val="2"/>
    <w:rsid w:val="00C81D0B"/>
  </w:style>
  <w:style w:type="character" w:customStyle="1" w:styleId="34">
    <w:name w:val="Основной текст (3)"/>
    <w:basedOn w:val="30"/>
    <w:rsid w:val="00C81D0B"/>
  </w:style>
  <w:style w:type="character" w:customStyle="1" w:styleId="13pt">
    <w:name w:val="Основной текст + 13 pt"/>
    <w:aliases w:val="Полужирный"/>
    <w:basedOn w:val="a9"/>
    <w:rsid w:val="00C81D0B"/>
    <w:rPr>
      <w:b/>
      <w:bCs/>
      <w:sz w:val="26"/>
      <w:szCs w:val="26"/>
    </w:rPr>
  </w:style>
  <w:style w:type="character" w:customStyle="1" w:styleId="af0">
    <w:name w:val="Оглавление"/>
    <w:basedOn w:val="23"/>
    <w:rsid w:val="00C81D0B"/>
  </w:style>
  <w:style w:type="character" w:customStyle="1" w:styleId="af1">
    <w:name w:val="Основной текст + Полужирный"/>
    <w:basedOn w:val="a9"/>
    <w:rsid w:val="00C81D0B"/>
    <w:rPr>
      <w:b/>
      <w:bCs/>
    </w:rPr>
  </w:style>
  <w:style w:type="character" w:customStyle="1" w:styleId="321">
    <w:name w:val="Основной текст (3)2"/>
    <w:basedOn w:val="30"/>
    <w:rsid w:val="00C81D0B"/>
    <w:rPr>
      <w:u w:val="single"/>
    </w:rPr>
  </w:style>
  <w:style w:type="character" w:customStyle="1" w:styleId="28">
    <w:name w:val="Подпись к таблице (2)_"/>
    <w:basedOn w:val="a0"/>
    <w:link w:val="29"/>
    <w:rsid w:val="00C81D0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Exact">
    <w:name w:val="Основной текст (2) Exact"/>
    <w:basedOn w:val="a0"/>
    <w:rsid w:val="00C81D0B"/>
    <w:rPr>
      <w:rFonts w:ascii="Times New Roman" w:hAnsi="Times New Roman" w:cs="Times New Roman"/>
      <w:b/>
      <w:bCs/>
      <w:spacing w:val="-2"/>
      <w:sz w:val="25"/>
      <w:szCs w:val="25"/>
      <w:u w:val="none"/>
    </w:rPr>
  </w:style>
  <w:style w:type="character" w:customStyle="1" w:styleId="212pt">
    <w:name w:val="Основной текст (2) + 12 pt"/>
    <w:aliases w:val="Интервал 0 pt Exact1"/>
    <w:basedOn w:val="2"/>
    <w:rsid w:val="00C81D0B"/>
    <w:rPr>
      <w:spacing w:val="9"/>
      <w:sz w:val="24"/>
      <w:szCs w:val="24"/>
    </w:rPr>
  </w:style>
  <w:style w:type="paragraph" w:customStyle="1" w:styleId="21">
    <w:name w:val="Основной текст (2)1"/>
    <w:basedOn w:val="a"/>
    <w:link w:val="2"/>
    <w:rsid w:val="00C81D0B"/>
    <w:pPr>
      <w:widowControl w:val="0"/>
      <w:shd w:val="clear" w:color="auto" w:fill="FFFFFF"/>
      <w:spacing w:after="492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C81D0B"/>
    <w:pPr>
      <w:widowControl w:val="0"/>
      <w:shd w:val="clear" w:color="auto" w:fill="FFFFFF"/>
      <w:spacing w:before="4920" w:after="120" w:line="240" w:lineRule="atLeast"/>
      <w:outlineLvl w:val="0"/>
    </w:pPr>
    <w:rPr>
      <w:rFonts w:eastAsiaTheme="minorHAnsi"/>
      <w:b/>
      <w:bCs/>
      <w:sz w:val="80"/>
      <w:szCs w:val="80"/>
      <w:lang w:eastAsia="en-US"/>
    </w:rPr>
  </w:style>
  <w:style w:type="paragraph" w:customStyle="1" w:styleId="22">
    <w:name w:val="Заголовок №2"/>
    <w:basedOn w:val="a"/>
    <w:link w:val="20"/>
    <w:rsid w:val="00C81D0B"/>
    <w:pPr>
      <w:widowControl w:val="0"/>
      <w:shd w:val="clear" w:color="auto" w:fill="FFFFFF"/>
      <w:spacing w:before="120" w:after="600" w:line="240" w:lineRule="atLeast"/>
      <w:jc w:val="center"/>
      <w:outlineLvl w:val="1"/>
    </w:pPr>
    <w:rPr>
      <w:rFonts w:eastAsiaTheme="minorHAnsi"/>
      <w:b/>
      <w:bCs/>
      <w:sz w:val="31"/>
      <w:szCs w:val="31"/>
      <w:lang w:eastAsia="en-US"/>
    </w:rPr>
  </w:style>
  <w:style w:type="paragraph" w:customStyle="1" w:styleId="31">
    <w:name w:val="Заголовок №31"/>
    <w:basedOn w:val="a"/>
    <w:link w:val="3"/>
    <w:rsid w:val="00C81D0B"/>
    <w:pPr>
      <w:widowControl w:val="0"/>
      <w:shd w:val="clear" w:color="auto" w:fill="FFFFFF"/>
      <w:spacing w:before="600" w:after="120" w:line="240" w:lineRule="atLeast"/>
      <w:outlineLvl w:val="2"/>
    </w:pPr>
    <w:rPr>
      <w:rFonts w:eastAsiaTheme="minorHAnsi"/>
      <w:b/>
      <w:bCs/>
      <w:sz w:val="26"/>
      <w:szCs w:val="26"/>
      <w:lang w:eastAsia="en-US"/>
    </w:rPr>
  </w:style>
  <w:style w:type="paragraph" w:customStyle="1" w:styleId="12">
    <w:name w:val="Колонтитул1"/>
    <w:basedOn w:val="a"/>
    <w:link w:val="ab"/>
    <w:rsid w:val="00C81D0B"/>
    <w:pPr>
      <w:widowControl w:val="0"/>
      <w:shd w:val="clear" w:color="auto" w:fill="FFFFFF"/>
      <w:spacing w:line="240" w:lineRule="atLeast"/>
    </w:pPr>
    <w:rPr>
      <w:rFonts w:eastAsiaTheme="minorHAnsi"/>
      <w:noProof/>
      <w:sz w:val="25"/>
      <w:szCs w:val="25"/>
      <w:lang w:eastAsia="en-US"/>
    </w:rPr>
  </w:style>
  <w:style w:type="paragraph" w:styleId="24">
    <w:name w:val="toc 2"/>
    <w:basedOn w:val="a"/>
    <w:next w:val="a"/>
    <w:link w:val="23"/>
    <w:autoRedefine/>
    <w:semiHidden/>
    <w:rsid w:val="00C81D0B"/>
    <w:pPr>
      <w:widowControl w:val="0"/>
      <w:shd w:val="clear" w:color="auto" w:fill="FFFFFF"/>
      <w:spacing w:before="780" w:line="451" w:lineRule="exact"/>
    </w:pPr>
    <w:rPr>
      <w:rFonts w:eastAsiaTheme="minorHAnsi"/>
      <w:b/>
      <w:bCs/>
      <w:sz w:val="26"/>
      <w:szCs w:val="26"/>
      <w:lang w:eastAsia="en-US"/>
    </w:rPr>
  </w:style>
  <w:style w:type="paragraph" w:customStyle="1" w:styleId="310">
    <w:name w:val="Основной текст (3)1"/>
    <w:basedOn w:val="a"/>
    <w:link w:val="30"/>
    <w:rsid w:val="00C81D0B"/>
    <w:pPr>
      <w:widowControl w:val="0"/>
      <w:shd w:val="clear" w:color="auto" w:fill="FFFFFF"/>
      <w:spacing w:before="48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210">
    <w:name w:val="Оглавление (2)1"/>
    <w:basedOn w:val="a"/>
    <w:link w:val="25"/>
    <w:rsid w:val="00C81D0B"/>
    <w:pPr>
      <w:widowControl w:val="0"/>
      <w:shd w:val="clear" w:color="auto" w:fill="FFFFFF"/>
      <w:spacing w:line="274" w:lineRule="exact"/>
      <w:ind w:hanging="340"/>
      <w:jc w:val="both"/>
    </w:pPr>
    <w:rPr>
      <w:rFonts w:eastAsiaTheme="minorHAnsi"/>
      <w:sz w:val="23"/>
      <w:szCs w:val="23"/>
      <w:lang w:eastAsia="en-US"/>
    </w:rPr>
  </w:style>
  <w:style w:type="paragraph" w:customStyle="1" w:styleId="ae">
    <w:name w:val="Подпись к таблице"/>
    <w:basedOn w:val="a"/>
    <w:link w:val="ad"/>
    <w:rsid w:val="00C81D0B"/>
    <w:pPr>
      <w:widowControl w:val="0"/>
      <w:shd w:val="clear" w:color="auto" w:fill="FFFFFF"/>
      <w:spacing w:line="274" w:lineRule="exact"/>
      <w:ind w:hanging="360"/>
    </w:pPr>
    <w:rPr>
      <w:rFonts w:eastAsiaTheme="minorHAnsi"/>
      <w:sz w:val="23"/>
      <w:szCs w:val="23"/>
      <w:lang w:eastAsia="en-US"/>
    </w:rPr>
  </w:style>
  <w:style w:type="paragraph" w:customStyle="1" w:styleId="29">
    <w:name w:val="Подпись к таблице (2)"/>
    <w:basedOn w:val="a"/>
    <w:link w:val="28"/>
    <w:rsid w:val="00C81D0B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styleId="35">
    <w:name w:val="toc 3"/>
    <w:basedOn w:val="a"/>
    <w:next w:val="a"/>
    <w:autoRedefine/>
    <w:semiHidden/>
    <w:rsid w:val="00C81D0B"/>
    <w:pPr>
      <w:widowControl w:val="0"/>
      <w:shd w:val="clear" w:color="auto" w:fill="FFFFFF"/>
      <w:spacing w:before="780" w:line="451" w:lineRule="exact"/>
    </w:pPr>
    <w:rPr>
      <w:rFonts w:eastAsia="Courier New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BE60-9551-4348-8760-10CAED02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2015-11-04T11:36:00Z</cp:lastPrinted>
  <dcterms:created xsi:type="dcterms:W3CDTF">2015-04-28T04:11:00Z</dcterms:created>
  <dcterms:modified xsi:type="dcterms:W3CDTF">2016-05-17T10:04:00Z</dcterms:modified>
</cp:coreProperties>
</file>